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57" w:rsidRPr="00147B3D" w:rsidRDefault="00147B3D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>
        <w:rPr>
          <w:bCs/>
          <w:color w:val="1C2013"/>
          <w:sz w:val="32"/>
          <w:szCs w:val="32"/>
        </w:rPr>
        <w:t xml:space="preserve"> </w:t>
      </w:r>
    </w:p>
    <w:p w:rsidR="00076F57" w:rsidRDefault="00076F57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</w:p>
    <w:p w:rsidR="004C0623" w:rsidRPr="0094472F" w:rsidRDefault="004C0623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4C0623" w:rsidRPr="0094472F" w:rsidRDefault="004C0623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4C0623" w:rsidRDefault="004C0623" w:rsidP="004C0623">
      <w:pPr>
        <w:rPr>
          <w:color w:val="000000"/>
          <w:sz w:val="28"/>
          <w:szCs w:val="28"/>
        </w:rPr>
      </w:pPr>
    </w:p>
    <w:p w:rsidR="004C0623" w:rsidRDefault="004C0623" w:rsidP="004C0623">
      <w:pPr>
        <w:pStyle w:val="1"/>
      </w:pPr>
    </w:p>
    <w:p w:rsidR="004C0623" w:rsidRPr="00D42DF7" w:rsidRDefault="00D42DF7" w:rsidP="004C0623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Решение №</w:t>
      </w:r>
      <w:r w:rsidR="00147B3D">
        <w:rPr>
          <w:spacing w:val="-3"/>
          <w:sz w:val="28"/>
          <w:szCs w:val="28"/>
        </w:rPr>
        <w:t xml:space="preserve"> </w:t>
      </w:r>
      <w:r w:rsidRPr="00D42DF7">
        <w:rPr>
          <w:spacing w:val="-3"/>
          <w:sz w:val="28"/>
          <w:szCs w:val="28"/>
        </w:rPr>
        <w:t>2</w:t>
      </w:r>
      <w:r w:rsidR="00BA614C">
        <w:rPr>
          <w:spacing w:val="-3"/>
          <w:sz w:val="28"/>
          <w:szCs w:val="28"/>
        </w:rPr>
        <w:t>5</w:t>
      </w:r>
    </w:p>
    <w:p w:rsidR="004C0623" w:rsidRDefault="004C0623" w:rsidP="004C0623">
      <w:pPr>
        <w:jc w:val="center"/>
        <w:rPr>
          <w:spacing w:val="-3"/>
          <w:sz w:val="28"/>
          <w:szCs w:val="28"/>
        </w:rPr>
      </w:pPr>
    </w:p>
    <w:p w:rsidR="004C0623" w:rsidRDefault="004C0623" w:rsidP="004C0623">
      <w:pPr>
        <w:jc w:val="center"/>
        <w:rPr>
          <w:spacing w:val="-3"/>
          <w:sz w:val="28"/>
          <w:szCs w:val="28"/>
        </w:rPr>
      </w:pPr>
    </w:p>
    <w:p w:rsidR="004C0623" w:rsidRDefault="00076F57" w:rsidP="00BA614C">
      <w:pPr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от </w:t>
      </w:r>
      <w:r w:rsidR="00147B3D">
        <w:rPr>
          <w:spacing w:val="-3"/>
          <w:sz w:val="28"/>
          <w:szCs w:val="28"/>
        </w:rPr>
        <w:t xml:space="preserve"> </w:t>
      </w:r>
      <w:r w:rsidR="00D42DF7" w:rsidRPr="00D42DF7">
        <w:rPr>
          <w:spacing w:val="-3"/>
          <w:sz w:val="28"/>
          <w:szCs w:val="28"/>
        </w:rPr>
        <w:t>2</w:t>
      </w:r>
      <w:r w:rsidR="00BA614C">
        <w:rPr>
          <w:spacing w:val="-3"/>
          <w:sz w:val="28"/>
          <w:szCs w:val="28"/>
        </w:rPr>
        <w:t>9</w:t>
      </w:r>
      <w:r w:rsidR="00D42DF7">
        <w:rPr>
          <w:spacing w:val="-3"/>
          <w:sz w:val="28"/>
          <w:szCs w:val="28"/>
        </w:rPr>
        <w:t>.1</w:t>
      </w:r>
      <w:r w:rsidR="00BA614C">
        <w:rPr>
          <w:spacing w:val="-3"/>
          <w:sz w:val="28"/>
          <w:szCs w:val="28"/>
        </w:rPr>
        <w:t>2</w:t>
      </w:r>
      <w:r w:rsidR="00D42DF7">
        <w:rPr>
          <w:spacing w:val="-3"/>
          <w:sz w:val="28"/>
          <w:szCs w:val="28"/>
        </w:rPr>
        <w:t>.201</w:t>
      </w:r>
      <w:r w:rsidR="00D42DF7" w:rsidRPr="00D42DF7">
        <w:rPr>
          <w:spacing w:val="-3"/>
          <w:sz w:val="28"/>
          <w:szCs w:val="28"/>
        </w:rPr>
        <w:t>7</w:t>
      </w:r>
      <w:r w:rsidR="00147B3D">
        <w:rPr>
          <w:spacing w:val="-3"/>
          <w:sz w:val="28"/>
          <w:szCs w:val="28"/>
        </w:rPr>
        <w:t xml:space="preserve"> </w:t>
      </w:r>
      <w:r w:rsidR="004C0623">
        <w:rPr>
          <w:spacing w:val="-3"/>
          <w:sz w:val="28"/>
          <w:szCs w:val="28"/>
        </w:rPr>
        <w:t xml:space="preserve">г.                                                     </w:t>
      </w:r>
      <w:r>
        <w:rPr>
          <w:spacing w:val="-3"/>
          <w:sz w:val="28"/>
          <w:szCs w:val="28"/>
        </w:rPr>
        <w:t xml:space="preserve">                           </w:t>
      </w:r>
      <w:r w:rsidR="004C0623">
        <w:rPr>
          <w:spacing w:val="-3"/>
          <w:sz w:val="28"/>
          <w:szCs w:val="28"/>
        </w:rPr>
        <w:t xml:space="preserve"> </w:t>
      </w:r>
      <w:proofErr w:type="spellStart"/>
      <w:r w:rsidR="004C0623">
        <w:rPr>
          <w:spacing w:val="-3"/>
          <w:sz w:val="28"/>
          <w:szCs w:val="28"/>
        </w:rPr>
        <w:t>пос</w:t>
      </w:r>
      <w:proofErr w:type="gramStart"/>
      <w:r w:rsidR="004C0623">
        <w:rPr>
          <w:spacing w:val="-3"/>
          <w:sz w:val="28"/>
          <w:szCs w:val="28"/>
        </w:rPr>
        <w:t>.Д</w:t>
      </w:r>
      <w:proofErr w:type="gramEnd"/>
      <w:r w:rsidR="004C0623">
        <w:rPr>
          <w:spacing w:val="-3"/>
          <w:sz w:val="28"/>
          <w:szCs w:val="28"/>
        </w:rPr>
        <w:t>олинский</w:t>
      </w:r>
      <w:proofErr w:type="spellEnd"/>
      <w:r w:rsidR="004C0623">
        <w:rPr>
          <w:spacing w:val="-3"/>
          <w:sz w:val="28"/>
        </w:rPr>
        <w:t xml:space="preserve">                            </w:t>
      </w:r>
    </w:p>
    <w:p w:rsidR="004C0623" w:rsidRDefault="004C0623" w:rsidP="004C0623">
      <w:pPr>
        <w:rPr>
          <w:spacing w:val="-3"/>
          <w:sz w:val="28"/>
          <w:szCs w:val="28"/>
        </w:rPr>
      </w:pPr>
    </w:p>
    <w:p w:rsidR="004C0623" w:rsidRDefault="004C0623" w:rsidP="004C0623">
      <w:pPr>
        <w:rPr>
          <w:spacing w:val="-3"/>
          <w:sz w:val="28"/>
          <w:szCs w:val="28"/>
        </w:rPr>
      </w:pPr>
    </w:p>
    <w:p w:rsidR="004C0623" w:rsidRDefault="004C0623" w:rsidP="004C0623">
      <w:pPr>
        <w:rPr>
          <w:sz w:val="28"/>
          <w:szCs w:val="28"/>
        </w:rPr>
      </w:pPr>
      <w:r>
        <w:rPr>
          <w:sz w:val="28"/>
          <w:szCs w:val="28"/>
        </w:rPr>
        <w:t>О бюджете Побединского</w:t>
      </w:r>
      <w:r w:rsidRPr="00F04544">
        <w:rPr>
          <w:sz w:val="28"/>
          <w:szCs w:val="28"/>
        </w:rPr>
        <w:t xml:space="preserve">  </w:t>
      </w:r>
    </w:p>
    <w:p w:rsidR="004C0623" w:rsidRDefault="004C0623" w:rsidP="004C0623">
      <w:pPr>
        <w:rPr>
          <w:color w:val="000000"/>
          <w:sz w:val="28"/>
          <w:szCs w:val="28"/>
        </w:rPr>
      </w:pPr>
      <w:r w:rsidRPr="00F04544">
        <w:rPr>
          <w:sz w:val="28"/>
          <w:szCs w:val="28"/>
        </w:rPr>
        <w:t>сельского поселения</w:t>
      </w:r>
      <w:r w:rsidRPr="00F04544">
        <w:rPr>
          <w:color w:val="000000"/>
          <w:sz w:val="28"/>
          <w:szCs w:val="28"/>
        </w:rPr>
        <w:t xml:space="preserve"> Грозненского</w:t>
      </w:r>
    </w:p>
    <w:p w:rsidR="004C0623" w:rsidRDefault="004C0623" w:rsidP="004C0623">
      <w:pPr>
        <w:rPr>
          <w:sz w:val="28"/>
          <w:szCs w:val="28"/>
        </w:rPr>
      </w:pPr>
      <w:r w:rsidRPr="00F04544">
        <w:rPr>
          <w:color w:val="000000"/>
          <w:sz w:val="28"/>
          <w:szCs w:val="28"/>
        </w:rPr>
        <w:t xml:space="preserve"> муниципального района </w:t>
      </w:r>
      <w:proofErr w:type="gramStart"/>
      <w:r w:rsidRPr="00F04544">
        <w:rPr>
          <w:sz w:val="28"/>
          <w:szCs w:val="28"/>
        </w:rPr>
        <w:t>Чеченской</w:t>
      </w:r>
      <w:proofErr w:type="gramEnd"/>
      <w:r w:rsidRPr="00F04544">
        <w:rPr>
          <w:sz w:val="28"/>
          <w:szCs w:val="28"/>
        </w:rPr>
        <w:t xml:space="preserve"> </w:t>
      </w:r>
    </w:p>
    <w:p w:rsidR="004C0623" w:rsidRPr="00F04544" w:rsidRDefault="004C0623" w:rsidP="004C0623">
      <w:pPr>
        <w:rPr>
          <w:sz w:val="28"/>
          <w:szCs w:val="28"/>
        </w:rPr>
      </w:pPr>
      <w:r w:rsidRPr="00F04544">
        <w:rPr>
          <w:sz w:val="28"/>
          <w:szCs w:val="28"/>
        </w:rPr>
        <w:t>Республики на 201</w:t>
      </w:r>
      <w:r w:rsidR="007C7D38">
        <w:rPr>
          <w:sz w:val="28"/>
          <w:szCs w:val="28"/>
        </w:rPr>
        <w:t>8</w:t>
      </w:r>
      <w:r w:rsidRPr="00F04544">
        <w:rPr>
          <w:sz w:val="28"/>
          <w:szCs w:val="28"/>
        </w:rPr>
        <w:t xml:space="preserve"> год</w:t>
      </w:r>
      <w:r w:rsidR="002A2E31">
        <w:rPr>
          <w:sz w:val="28"/>
          <w:szCs w:val="28"/>
        </w:rPr>
        <w:t>.</w:t>
      </w:r>
    </w:p>
    <w:p w:rsidR="004C0623" w:rsidRDefault="004C0623" w:rsidP="004C0623">
      <w:pPr>
        <w:rPr>
          <w:sz w:val="28"/>
          <w:szCs w:val="28"/>
        </w:rPr>
      </w:pPr>
    </w:p>
    <w:p w:rsidR="004C0623" w:rsidRDefault="004C0623" w:rsidP="004C0623">
      <w:pPr>
        <w:rPr>
          <w:sz w:val="28"/>
          <w:szCs w:val="28"/>
        </w:rPr>
      </w:pPr>
    </w:p>
    <w:p w:rsidR="004C0623" w:rsidRDefault="00257227" w:rsidP="004C0623">
      <w:pPr>
        <w:tabs>
          <w:tab w:val="left" w:pos="398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C0623">
        <w:rPr>
          <w:sz w:val="28"/>
          <w:szCs w:val="28"/>
        </w:rPr>
        <w:t>В соответствии с Законом Чеченской Республики от 14 июля 2008 года № 39-рз «О бюджетном устройстве, бюджетном процессе и межбюджетных отношениях в Чеченской Республике», 131-ФЗ «</w:t>
      </w:r>
      <w:proofErr w:type="gramStart"/>
      <w:r w:rsidR="004C0623">
        <w:rPr>
          <w:sz w:val="28"/>
          <w:szCs w:val="28"/>
        </w:rPr>
        <w:t>Об</w:t>
      </w:r>
      <w:proofErr w:type="gramEnd"/>
      <w:r w:rsidR="004C0623">
        <w:rPr>
          <w:sz w:val="28"/>
          <w:szCs w:val="28"/>
        </w:rPr>
        <w:t xml:space="preserve"> общих </w:t>
      </w:r>
      <w:proofErr w:type="gramStart"/>
      <w:r w:rsidR="004C0623">
        <w:rPr>
          <w:sz w:val="28"/>
          <w:szCs w:val="28"/>
        </w:rPr>
        <w:t xml:space="preserve">принципах организации местного самоуправления в Российской Федерации», статьей 23 Устава Побединского  сельского поселения Грозненского муниципального района, Совет депутатов Побединского </w:t>
      </w:r>
      <w:r w:rsidR="004C0623">
        <w:rPr>
          <w:b/>
          <w:sz w:val="28"/>
          <w:szCs w:val="28"/>
        </w:rPr>
        <w:t xml:space="preserve"> </w:t>
      </w:r>
      <w:r w:rsidR="004C0623">
        <w:rPr>
          <w:sz w:val="28"/>
          <w:szCs w:val="28"/>
        </w:rPr>
        <w:t>сельского поселения Грозненского муниципального района Чеченской Республики</w:t>
      </w:r>
      <w:proofErr w:type="gramEnd"/>
    </w:p>
    <w:p w:rsidR="004C0623" w:rsidRDefault="004C0623" w:rsidP="004C0623">
      <w:pPr>
        <w:tabs>
          <w:tab w:val="left" w:pos="3986"/>
        </w:tabs>
        <w:ind w:firstLine="540"/>
        <w:jc w:val="both"/>
        <w:rPr>
          <w:sz w:val="28"/>
          <w:szCs w:val="28"/>
        </w:rPr>
      </w:pPr>
    </w:p>
    <w:p w:rsidR="004C0623" w:rsidRDefault="004C0623" w:rsidP="004C0623">
      <w:pPr>
        <w:tabs>
          <w:tab w:val="left" w:pos="3986"/>
        </w:tabs>
        <w:ind w:firstLine="540"/>
        <w:jc w:val="both"/>
        <w:rPr>
          <w:sz w:val="28"/>
          <w:szCs w:val="28"/>
        </w:rPr>
      </w:pPr>
    </w:p>
    <w:p w:rsidR="004C0623" w:rsidRPr="00F04544" w:rsidRDefault="004C0623" w:rsidP="004C0623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C0623" w:rsidRPr="00F04544" w:rsidRDefault="004C0623" w:rsidP="004C0623">
      <w:pPr>
        <w:spacing w:after="120"/>
        <w:ind w:firstLine="708"/>
        <w:jc w:val="both"/>
        <w:rPr>
          <w:sz w:val="28"/>
          <w:szCs w:val="28"/>
        </w:rPr>
      </w:pPr>
    </w:p>
    <w:p w:rsidR="004C0623" w:rsidRDefault="004C0623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>1. Утвердить основные характеристики бюджета сельского поселения на 201</w:t>
      </w:r>
      <w:r w:rsidR="000E68FB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год:</w:t>
      </w:r>
    </w:p>
    <w:p w:rsidR="004C0623" w:rsidRDefault="004C0623" w:rsidP="004C0623">
      <w:pPr>
        <w:shd w:val="clear" w:color="auto" w:fill="FFFFFF"/>
        <w:tabs>
          <w:tab w:val="left" w:pos="-1843"/>
        </w:tabs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ab/>
        <w:t xml:space="preserve">1) прогнозируемый общий объем доходов бюджета сельского поселения в сумме </w:t>
      </w:r>
      <w:r w:rsidR="008B7E98">
        <w:rPr>
          <w:spacing w:val="-3"/>
          <w:sz w:val="28"/>
          <w:szCs w:val="28"/>
        </w:rPr>
        <w:t>9 749,05</w:t>
      </w:r>
      <w:r>
        <w:rPr>
          <w:spacing w:val="-3"/>
          <w:sz w:val="28"/>
          <w:szCs w:val="28"/>
        </w:rPr>
        <w:t xml:space="preserve"> тыс. рублей, в том числе</w:t>
      </w:r>
      <w:r>
        <w:rPr>
          <w:spacing w:val="-3"/>
          <w:sz w:val="28"/>
        </w:rPr>
        <w:t xml:space="preserve"> </w:t>
      </w:r>
      <w:r>
        <w:rPr>
          <w:spacing w:val="-3"/>
          <w:sz w:val="28"/>
          <w:szCs w:val="28"/>
        </w:rPr>
        <w:t>безвозмездных и безвозвратных поступлений из бюджета муниципального района</w:t>
      </w:r>
      <w:r>
        <w:rPr>
          <w:spacing w:val="-3"/>
          <w:sz w:val="28"/>
        </w:rPr>
        <w:t xml:space="preserve"> </w:t>
      </w:r>
      <w:r w:rsidR="008B7E98">
        <w:rPr>
          <w:spacing w:val="-3"/>
          <w:sz w:val="28"/>
        </w:rPr>
        <w:t xml:space="preserve"> 8 730,67</w:t>
      </w:r>
      <w:r>
        <w:rPr>
          <w:spacing w:val="-3"/>
          <w:sz w:val="28"/>
        </w:rPr>
        <w:t xml:space="preserve"> </w:t>
      </w:r>
      <w:r>
        <w:rPr>
          <w:spacing w:val="-3"/>
          <w:sz w:val="28"/>
          <w:szCs w:val="28"/>
        </w:rPr>
        <w:t xml:space="preserve">тыс. рублей, налоговых и неналоговых доходов </w:t>
      </w:r>
      <w:r w:rsidR="008B7E98">
        <w:rPr>
          <w:spacing w:val="-3"/>
          <w:sz w:val="28"/>
          <w:szCs w:val="28"/>
        </w:rPr>
        <w:t>1 018,38</w:t>
      </w:r>
      <w:r w:rsidR="00BF4AE0">
        <w:rPr>
          <w:spacing w:val="-3"/>
          <w:sz w:val="28"/>
          <w:szCs w:val="28"/>
        </w:rPr>
        <w:t>,8</w:t>
      </w:r>
      <w:r>
        <w:rPr>
          <w:spacing w:val="-3"/>
          <w:sz w:val="28"/>
          <w:szCs w:val="28"/>
        </w:rPr>
        <w:t xml:space="preserve"> тыс.</w:t>
      </w:r>
      <w:r>
        <w:rPr>
          <w:spacing w:val="-3"/>
          <w:sz w:val="28"/>
        </w:rPr>
        <w:t xml:space="preserve"> </w:t>
      </w:r>
      <w:r>
        <w:rPr>
          <w:spacing w:val="-3"/>
          <w:sz w:val="28"/>
          <w:szCs w:val="28"/>
        </w:rPr>
        <w:t>рублей;</w:t>
      </w:r>
    </w:p>
    <w:p w:rsidR="009D7688" w:rsidRDefault="004C0623" w:rsidP="004C0623">
      <w:pPr>
        <w:shd w:val="clear" w:color="auto" w:fill="FFFFFF"/>
        <w:spacing w:before="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ab/>
      </w:r>
    </w:p>
    <w:p w:rsidR="004C0623" w:rsidRDefault="009D7688" w:rsidP="004C0623">
      <w:pPr>
        <w:shd w:val="clear" w:color="auto" w:fill="FFFFFF"/>
        <w:spacing w:before="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</w:t>
      </w:r>
      <w:r w:rsidR="004C0623">
        <w:rPr>
          <w:spacing w:val="-3"/>
          <w:sz w:val="28"/>
          <w:szCs w:val="28"/>
        </w:rPr>
        <w:t xml:space="preserve">2) общий объем расходов бюджета сельского поселения в сумме </w:t>
      </w:r>
      <w:r w:rsidR="008B7E98">
        <w:rPr>
          <w:spacing w:val="-3"/>
          <w:sz w:val="28"/>
          <w:szCs w:val="28"/>
        </w:rPr>
        <w:t>9 749,05</w:t>
      </w:r>
      <w:r w:rsidR="004C0623">
        <w:rPr>
          <w:spacing w:val="-3"/>
          <w:sz w:val="28"/>
          <w:szCs w:val="28"/>
        </w:rPr>
        <w:t xml:space="preserve"> тыс. рублей.</w:t>
      </w:r>
    </w:p>
    <w:p w:rsidR="009D7688" w:rsidRDefault="009D7688" w:rsidP="004C0623">
      <w:pPr>
        <w:spacing w:after="120"/>
        <w:ind w:firstLine="720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pacing w:after="120"/>
        <w:ind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3) нормативную величину резервного фонда администрации сельского поселения в сумме 1,0 тыс. рублей. </w:t>
      </w:r>
    </w:p>
    <w:p w:rsidR="009D7688" w:rsidRDefault="00FE6D0E" w:rsidP="004C0623">
      <w:pPr>
        <w:ind w:firstLine="54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</w:t>
      </w:r>
    </w:p>
    <w:p w:rsidR="004C0623" w:rsidRDefault="009D7688" w:rsidP="004C0623">
      <w:pPr>
        <w:ind w:firstLine="54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 xml:space="preserve">     </w:t>
      </w:r>
      <w:r w:rsidR="004C0623">
        <w:rPr>
          <w:spacing w:val="-3"/>
          <w:sz w:val="28"/>
          <w:szCs w:val="28"/>
        </w:rPr>
        <w:t>2. Установить, что доходы бюджета сельского п</w:t>
      </w:r>
      <w:r w:rsidR="000E68FB">
        <w:rPr>
          <w:spacing w:val="-3"/>
          <w:sz w:val="28"/>
          <w:szCs w:val="28"/>
        </w:rPr>
        <w:t>оселения в 2018</w:t>
      </w:r>
      <w:r w:rsidR="004C0623">
        <w:rPr>
          <w:spacing w:val="-3"/>
          <w:sz w:val="28"/>
          <w:szCs w:val="28"/>
        </w:rPr>
        <w:t xml:space="preserve"> году формируются за счет федеральных, региональных налогов, сборов и неналоговых доходов в соответствии с нормативами, установленными Бюджетным кодексом Российской Федерации  и  Приложением 1 к настоящему решению.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 Установить, что фактическое превышение доходов над расходами бюджета сельского поселения (</w:t>
      </w:r>
      <w:proofErr w:type="spellStart"/>
      <w:r>
        <w:rPr>
          <w:spacing w:val="-3"/>
          <w:sz w:val="28"/>
          <w:szCs w:val="28"/>
        </w:rPr>
        <w:t>профицит</w:t>
      </w:r>
      <w:proofErr w:type="spellEnd"/>
      <w:r>
        <w:rPr>
          <w:spacing w:val="-3"/>
          <w:sz w:val="28"/>
          <w:szCs w:val="28"/>
        </w:rPr>
        <w:t>) создает резерв бюджета сельского поселения и используется по результатам исполнения бюджета за 9 месяцев текущего года на первоочередные расходы, связанные с погашением кредита, полученных из бюджета муниципального района на покрытие временных кассовых разрывов и первоочередных платежей социального характера.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Принимать дополнительные расходные обязательства сельского поселения по поступлениям сверх утвержденных настоящим решением, сумм налоговых и неналоговых доходов до наступления срока, установленного настоящим пунктом, не допускается.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4. Утвердить перечень главных администраторов (администраторов) доходов сельского поселения – органов управления сельского поселения согласно Приложению 2 к настоящему решению.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5. Утвердить перечень главных администраторов (администраторов) источников финансирования дефицита бюджета сельского поселения – органов управления сельского поселения согласно Приложению 3 к настоящему решению.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6. Учесть поступление доходов в б</w:t>
      </w:r>
      <w:r w:rsidR="000E68FB">
        <w:rPr>
          <w:spacing w:val="-3"/>
          <w:sz w:val="28"/>
          <w:szCs w:val="28"/>
        </w:rPr>
        <w:t>юджет сельского поселения в 2018</w:t>
      </w:r>
      <w:r>
        <w:rPr>
          <w:spacing w:val="-3"/>
          <w:sz w:val="28"/>
          <w:szCs w:val="28"/>
        </w:rPr>
        <w:t xml:space="preserve"> году в объемах согласно Приложению 4 к настоящему решению.</w:t>
      </w:r>
    </w:p>
    <w:p w:rsidR="004C0623" w:rsidRDefault="000E68FB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7. </w:t>
      </w:r>
      <w:proofErr w:type="gramStart"/>
      <w:r>
        <w:rPr>
          <w:spacing w:val="-3"/>
          <w:sz w:val="28"/>
          <w:szCs w:val="28"/>
        </w:rPr>
        <w:t>В случае изменения в 2018</w:t>
      </w:r>
      <w:r w:rsidR="004C0623">
        <w:rPr>
          <w:spacing w:val="-3"/>
          <w:sz w:val="28"/>
          <w:szCs w:val="28"/>
        </w:rPr>
        <w:t xml:space="preserve"> году состава и (или) функций главных администраторов доходов бюджета решению, источников финансирования дефицита бюджета сельского поселения,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бюджетов, внесение изменений в утвержденный перечень главных администраторов доходов бюджета сельского поселения, источников финансирования дефицита бюджета сельского поселения, а также</w:t>
      </w:r>
      <w:proofErr w:type="gramEnd"/>
      <w:r w:rsidR="004C0623">
        <w:rPr>
          <w:spacing w:val="-3"/>
          <w:sz w:val="28"/>
          <w:szCs w:val="28"/>
        </w:rPr>
        <w:t xml:space="preserve">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администрации сельского поселения.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8. Утвердить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 и видам расходов классификаций расходов бюджета в ведомственной структуре расходов согласно Приложению 5 к настоящему решению.</w:t>
      </w:r>
    </w:p>
    <w:p w:rsidR="004C0623" w:rsidRDefault="004C0623" w:rsidP="004C0623">
      <w:pPr>
        <w:ind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9. Установить, что дотация на выравнивание уровня бюджетной обеспеченности, поступающая из районного бюджета направляется в первую очередь на выплату заработной платы работникам бюджетной сферы.</w:t>
      </w:r>
    </w:p>
    <w:p w:rsidR="004C0623" w:rsidRDefault="004C0623" w:rsidP="004C0623">
      <w:pPr>
        <w:shd w:val="clear" w:color="auto" w:fill="FFFFFF"/>
        <w:spacing w:before="5"/>
        <w:ind w:right="5" w:firstLine="900"/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 xml:space="preserve">10. Местная администрация села в ходе исполнения настоящего решения вправе вносить по представлению </w:t>
      </w:r>
      <w:proofErr w:type="gramStart"/>
      <w:r>
        <w:rPr>
          <w:spacing w:val="-3"/>
          <w:sz w:val="28"/>
          <w:szCs w:val="28"/>
        </w:rPr>
        <w:t>распорядителей средств  бюджета сельского поселения изменения</w:t>
      </w:r>
      <w:proofErr w:type="gramEnd"/>
      <w:r>
        <w:rPr>
          <w:spacing w:val="-3"/>
          <w:sz w:val="28"/>
          <w:szCs w:val="28"/>
        </w:rPr>
        <w:t xml:space="preserve"> в:</w:t>
      </w:r>
    </w:p>
    <w:p w:rsidR="004C0623" w:rsidRDefault="004C0623" w:rsidP="004C0623">
      <w:pPr>
        <w:widowControl w:val="0"/>
        <w:shd w:val="clear" w:color="auto" w:fill="FFFFFF"/>
        <w:tabs>
          <w:tab w:val="left" w:pos="1512"/>
        </w:tabs>
        <w:autoSpaceDE w:val="0"/>
        <w:autoSpaceDN w:val="0"/>
        <w:adjustRightInd w:val="0"/>
        <w:spacing w:before="5"/>
        <w:ind w:right="19" w:firstLine="900"/>
        <w:jc w:val="both"/>
        <w:rPr>
          <w:spacing w:val="-3"/>
          <w:sz w:val="28"/>
          <w:szCs w:val="28"/>
        </w:rPr>
      </w:pPr>
      <w:proofErr w:type="gramStart"/>
      <w:r>
        <w:rPr>
          <w:spacing w:val="-3"/>
          <w:sz w:val="28"/>
          <w:szCs w:val="28"/>
        </w:rPr>
        <w:t xml:space="preserve">- ведомственную, функциональную и экономическую структуру расходов бюджета сельского поселения путем уменьшения ассигнований на сумму, </w:t>
      </w:r>
      <w:r>
        <w:rPr>
          <w:spacing w:val="-3"/>
          <w:sz w:val="28"/>
          <w:szCs w:val="28"/>
        </w:rPr>
        <w:lastRenderedPageBreak/>
        <w:t xml:space="preserve">израсходованную получателями бюджетных средств незаконно или не по целевому назначению, по предписаниям Министерства финансов Чеченской Республики, Счетной палаты Чеченской Республики, Управления Федеральной службы государственного надзора по Чеченской Республики; </w:t>
      </w:r>
      <w:proofErr w:type="gramEnd"/>
    </w:p>
    <w:p w:rsidR="004C0623" w:rsidRDefault="004C0623" w:rsidP="004C0623">
      <w:pPr>
        <w:widowControl w:val="0"/>
        <w:shd w:val="clear" w:color="auto" w:fill="FFFFFF"/>
        <w:tabs>
          <w:tab w:val="left" w:pos="1512"/>
        </w:tabs>
        <w:autoSpaceDE w:val="0"/>
        <w:autoSpaceDN w:val="0"/>
        <w:adjustRightInd w:val="0"/>
        <w:ind w:left="245" w:right="19" w:firstLine="65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ведомственную, функциональную и экономическую структуру расходов бюджета сельского поселения – в случае образования в ходе испо</w:t>
      </w:r>
      <w:r w:rsidR="000E68FB">
        <w:rPr>
          <w:spacing w:val="-3"/>
          <w:sz w:val="28"/>
          <w:szCs w:val="28"/>
        </w:rPr>
        <w:t>лнения сельского бюджета на 2018</w:t>
      </w:r>
      <w:r>
        <w:rPr>
          <w:spacing w:val="-3"/>
          <w:sz w:val="28"/>
          <w:szCs w:val="28"/>
        </w:rPr>
        <w:tab/>
        <w:t xml:space="preserve"> год экономии по отдельным разделам, подразделам, целевым статьям, видам расходов и статьям экономической классификации расходов бюджетов Российской Федерации;</w:t>
      </w:r>
    </w:p>
    <w:p w:rsidR="004C0623" w:rsidRDefault="004C0623" w:rsidP="004C0623">
      <w:pPr>
        <w:widowControl w:val="0"/>
        <w:shd w:val="clear" w:color="auto" w:fill="FFFFFF"/>
        <w:tabs>
          <w:tab w:val="left" w:pos="1512"/>
        </w:tabs>
        <w:autoSpaceDE w:val="0"/>
        <w:autoSpaceDN w:val="0"/>
        <w:adjustRightInd w:val="0"/>
        <w:ind w:left="245" w:right="19" w:firstLine="65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ведомственную, функциональную и экономическую структуру расходов бюджета сельского поселения – на сумму средств республиканского резервного фонда;</w:t>
      </w:r>
    </w:p>
    <w:p w:rsidR="004C0623" w:rsidRDefault="004C0623" w:rsidP="004C0623">
      <w:pPr>
        <w:shd w:val="clear" w:color="auto" w:fill="FFFFFF"/>
        <w:tabs>
          <w:tab w:val="left" w:pos="1416"/>
        </w:tabs>
        <w:ind w:left="264" w:right="19" w:firstLine="63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в иных случаях, установленных бюджетным законодательством и нормативными правовыми актами Чеченской Республики.</w:t>
      </w:r>
    </w:p>
    <w:p w:rsidR="00712997" w:rsidRDefault="00712997" w:rsidP="004C0623">
      <w:pPr>
        <w:shd w:val="clear" w:color="auto" w:fill="FFFFFF"/>
        <w:tabs>
          <w:tab w:val="left" w:pos="720"/>
        </w:tabs>
        <w:ind w:right="19" w:firstLine="900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hd w:val="clear" w:color="auto" w:fill="FFFFFF"/>
        <w:tabs>
          <w:tab w:val="left" w:pos="720"/>
        </w:tabs>
        <w:ind w:right="19"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11. Разрешить  местной администрации села, увеличивать бюджетные ассигнование подведомственным казенным учреждениям, осуществляющим иную приносящую доходы деятельность, в </w:t>
      </w:r>
      <w:proofErr w:type="gramStart"/>
      <w:r>
        <w:rPr>
          <w:spacing w:val="-3"/>
          <w:sz w:val="28"/>
          <w:szCs w:val="28"/>
        </w:rPr>
        <w:t>пределах</w:t>
      </w:r>
      <w:proofErr w:type="gramEnd"/>
      <w:r>
        <w:rPr>
          <w:spacing w:val="-3"/>
          <w:sz w:val="28"/>
          <w:szCs w:val="28"/>
        </w:rPr>
        <w:t xml:space="preserve"> поступающих от них соответствующий бюджет доходов, с внесением в установленном порядке изменений в сводную бюджетную роспись доходов и расходов.</w:t>
      </w:r>
    </w:p>
    <w:p w:rsidR="00712997" w:rsidRDefault="00712997" w:rsidP="004C0623">
      <w:pPr>
        <w:shd w:val="clear" w:color="auto" w:fill="FFFFFF"/>
        <w:tabs>
          <w:tab w:val="left" w:pos="720"/>
        </w:tabs>
        <w:ind w:firstLine="900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hd w:val="clear" w:color="auto" w:fill="FFFFFF"/>
        <w:tabs>
          <w:tab w:val="left" w:pos="720"/>
        </w:tabs>
        <w:ind w:firstLine="900"/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>12. Установить, что остатки средств бюджета сельского поселен</w:t>
      </w:r>
      <w:r w:rsidR="000E68FB">
        <w:rPr>
          <w:spacing w:val="-3"/>
          <w:sz w:val="28"/>
          <w:szCs w:val="28"/>
        </w:rPr>
        <w:t>ия по состоянию на 1 января 201</w:t>
      </w:r>
      <w:r w:rsidR="004023F8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года на балансовом счете № 40204 «Средства местных бюджетов субъектов Российской Федерации», образовавшиеся в связи с неполным использованием бюджетными учреждениями и получателями средств бюджета предельных объемов фин</w:t>
      </w:r>
      <w:r w:rsidR="000E68FB">
        <w:rPr>
          <w:spacing w:val="-3"/>
          <w:sz w:val="28"/>
          <w:szCs w:val="28"/>
        </w:rPr>
        <w:t>ансирования, направляются в 2018</w:t>
      </w:r>
      <w:r>
        <w:rPr>
          <w:spacing w:val="-3"/>
          <w:sz w:val="28"/>
          <w:szCs w:val="28"/>
        </w:rPr>
        <w:t xml:space="preserve"> году:</w:t>
      </w:r>
    </w:p>
    <w:p w:rsidR="004C0623" w:rsidRDefault="004C0623" w:rsidP="004C0623">
      <w:pPr>
        <w:shd w:val="clear" w:color="auto" w:fill="FFFFFF"/>
        <w:tabs>
          <w:tab w:val="left" w:pos="1200"/>
        </w:tabs>
        <w:ind w:firstLine="902"/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>-</w:t>
      </w:r>
      <w:r>
        <w:rPr>
          <w:spacing w:val="-3"/>
          <w:sz w:val="28"/>
          <w:szCs w:val="28"/>
        </w:rPr>
        <w:tab/>
        <w:t>субсидии, субвенции и иные межбюджетные трансферты, имеющие целевое назначение перечисляются в доход бюджет муниципального района в соответствии с нормативными правовыми актами Чеченской Республики;</w:t>
      </w:r>
    </w:p>
    <w:p w:rsidR="004C0623" w:rsidRDefault="004C0623" w:rsidP="004C0623">
      <w:pPr>
        <w:shd w:val="clear" w:color="auto" w:fill="FFFFFF"/>
        <w:ind w:right="19" w:firstLine="720"/>
        <w:jc w:val="both"/>
        <w:rPr>
          <w:spacing w:val="-3"/>
          <w:sz w:val="28"/>
          <w:szCs w:val="30"/>
        </w:rPr>
      </w:pPr>
      <w:r>
        <w:rPr>
          <w:spacing w:val="-3"/>
          <w:sz w:val="28"/>
          <w:szCs w:val="30"/>
        </w:rPr>
        <w:t xml:space="preserve"> - остальные средства на формирование в составе бюджета сельского поселе</w:t>
      </w:r>
      <w:r w:rsidR="000E68FB">
        <w:rPr>
          <w:spacing w:val="-3"/>
          <w:sz w:val="28"/>
          <w:szCs w:val="30"/>
        </w:rPr>
        <w:t>ния резервов используемых в 2018</w:t>
      </w:r>
      <w:r>
        <w:rPr>
          <w:spacing w:val="-3"/>
          <w:sz w:val="28"/>
          <w:szCs w:val="30"/>
        </w:rPr>
        <w:t xml:space="preserve"> году в случае сокращения доходных источников.</w:t>
      </w:r>
    </w:p>
    <w:p w:rsidR="00712997" w:rsidRDefault="00712997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 xml:space="preserve">13. </w:t>
      </w:r>
      <w:proofErr w:type="gramStart"/>
      <w:r>
        <w:rPr>
          <w:spacing w:val="-3"/>
          <w:sz w:val="28"/>
          <w:szCs w:val="28"/>
        </w:rPr>
        <w:t>Установить, что заключение и оплата бюджетными учреждениями договоров, исполнение которых осуществляется за счет средств бюджета сельского поселения, производится в пределах утвержденных им лимитов бюджетных обязательств в соответствии с ведомственной, функциональной и экономической структурами расходов бюджета.</w:t>
      </w:r>
      <w:proofErr w:type="gramEnd"/>
    </w:p>
    <w:p w:rsidR="00712997" w:rsidRDefault="00712997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>14. Установить, что принятые бюджетными учреждениями обязательства, вытекающие из договоров, исполнение которых осуществляется за счет бюджета, сверх утвержденных им лимитов бюджетных обязательств не подлежат оплате за счет бюджетов на текущий год.</w:t>
      </w:r>
    </w:p>
    <w:p w:rsidR="00712997" w:rsidRDefault="00712997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15. Администрация села не вправе принимать решения</w:t>
      </w:r>
      <w:r w:rsidR="000E68FB">
        <w:rPr>
          <w:spacing w:val="-3"/>
          <w:sz w:val="28"/>
          <w:szCs w:val="28"/>
        </w:rPr>
        <w:t>, приводящие к увеличению в 2018</w:t>
      </w:r>
      <w:r>
        <w:rPr>
          <w:spacing w:val="-3"/>
          <w:sz w:val="28"/>
          <w:szCs w:val="28"/>
        </w:rPr>
        <w:t xml:space="preserve"> году численности служащих администрации и работников бюджетных учреждений.</w:t>
      </w:r>
    </w:p>
    <w:p w:rsidR="009D7688" w:rsidRDefault="009D7688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</w:p>
    <w:p w:rsidR="009D7688" w:rsidRDefault="009D7688" w:rsidP="00712997">
      <w:pPr>
        <w:shd w:val="clear" w:color="auto" w:fill="FFFFFF"/>
        <w:spacing w:before="5"/>
        <w:ind w:right="5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16. Нормативные правовые акты и решения, влекущие дополнительные расходы за счет средств бюд</w:t>
      </w:r>
      <w:r w:rsidR="000E68FB">
        <w:rPr>
          <w:spacing w:val="-3"/>
          <w:sz w:val="28"/>
          <w:szCs w:val="28"/>
        </w:rPr>
        <w:t>жета сельского поселения на 2018</w:t>
      </w:r>
      <w:r>
        <w:rPr>
          <w:spacing w:val="-3"/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бюджет.</w:t>
      </w:r>
    </w:p>
    <w:p w:rsidR="009D7688" w:rsidRDefault="009D7688" w:rsidP="004C0623">
      <w:pPr>
        <w:ind w:firstLine="708"/>
        <w:jc w:val="both"/>
        <w:rPr>
          <w:spacing w:val="-3"/>
          <w:sz w:val="28"/>
          <w:szCs w:val="28"/>
        </w:rPr>
      </w:pPr>
    </w:p>
    <w:p w:rsidR="004C0623" w:rsidRDefault="004C0623" w:rsidP="004C0623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17. Настоящее решение подлежит опубликованию.</w:t>
      </w:r>
    </w:p>
    <w:p w:rsidR="009D7688" w:rsidRDefault="009D7688" w:rsidP="004C0623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4C0623" w:rsidRPr="00F04544" w:rsidRDefault="004C0623" w:rsidP="004C0623">
      <w:pPr>
        <w:spacing w:after="12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18. Настоящее решение вступает в силу с 1 января 201</w:t>
      </w:r>
      <w:r w:rsidR="000E68FB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</w:p>
    <w:p w:rsidR="004C0623" w:rsidRDefault="004C0623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9D7688" w:rsidRDefault="009D7688" w:rsidP="004C0623">
      <w:pPr>
        <w:rPr>
          <w:sz w:val="28"/>
          <w:szCs w:val="28"/>
        </w:rPr>
      </w:pPr>
    </w:p>
    <w:p w:rsidR="004C0623" w:rsidRPr="00FE6D0E" w:rsidRDefault="004C0623" w:rsidP="00FE6D0E">
      <w:pPr>
        <w:tabs>
          <w:tab w:val="left" w:pos="5295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Глава Побединского</w:t>
      </w:r>
    </w:p>
    <w:p w:rsidR="004C0623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ab/>
        <w:t xml:space="preserve"> 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</w:t>
      </w:r>
      <w:proofErr w:type="spellStart"/>
      <w:r>
        <w:rPr>
          <w:color w:val="000000"/>
          <w:sz w:val="28"/>
          <w:szCs w:val="28"/>
        </w:rPr>
        <w:t>А.Х.Муртазалиев</w:t>
      </w:r>
      <w:proofErr w:type="spellEnd"/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tbl>
      <w:tblPr>
        <w:tblW w:w="9782" w:type="dxa"/>
        <w:tblInd w:w="93" w:type="dxa"/>
        <w:tblLayout w:type="fixed"/>
        <w:tblLook w:val="04A0"/>
      </w:tblPr>
      <w:tblGrid>
        <w:gridCol w:w="2740"/>
        <w:gridCol w:w="2151"/>
        <w:gridCol w:w="3409"/>
        <w:gridCol w:w="1482"/>
      </w:tblGrid>
      <w:tr w:rsidR="004C0623" w:rsidRPr="00792B38" w:rsidTr="00C93D6C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FE6D0E">
            <w:pPr>
              <w:jc w:val="right"/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</w:t>
            </w:r>
            <w:r w:rsidR="00FE6D0E">
              <w:rPr>
                <w:b/>
                <w:bCs/>
                <w:sz w:val="22"/>
                <w:szCs w:val="22"/>
              </w:rPr>
              <w:t xml:space="preserve">                           </w:t>
            </w:r>
          </w:p>
          <w:p w:rsidR="00BA614C" w:rsidRDefault="004C0623" w:rsidP="00C93D6C">
            <w:pPr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lastRenderedPageBreak/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</w:t>
            </w:r>
            <w:r w:rsidR="00FD0DDC">
              <w:rPr>
                <w:b/>
                <w:bCs/>
                <w:sz w:val="22"/>
                <w:szCs w:val="22"/>
              </w:rPr>
              <w:t xml:space="preserve">   </w:t>
            </w:r>
          </w:p>
          <w:p w:rsidR="00BA614C" w:rsidRDefault="00BA614C" w:rsidP="00C93D6C">
            <w:pPr>
              <w:rPr>
                <w:b/>
                <w:bCs/>
                <w:sz w:val="22"/>
                <w:szCs w:val="22"/>
              </w:rPr>
            </w:pPr>
          </w:p>
          <w:p w:rsidR="00BA614C" w:rsidRDefault="00BA614C" w:rsidP="00C93D6C">
            <w:pPr>
              <w:rPr>
                <w:b/>
                <w:bCs/>
                <w:sz w:val="22"/>
                <w:szCs w:val="22"/>
              </w:rPr>
            </w:pPr>
          </w:p>
          <w:p w:rsidR="004C0623" w:rsidRPr="00A361D8" w:rsidRDefault="00BA614C" w:rsidP="00C93D6C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  <w:r w:rsidR="00BD4561">
              <w:rPr>
                <w:b/>
                <w:bCs/>
                <w:sz w:val="22"/>
                <w:szCs w:val="22"/>
              </w:rPr>
              <w:t xml:space="preserve">  </w:t>
            </w:r>
            <w:r w:rsidR="00FD0DDC">
              <w:rPr>
                <w:b/>
                <w:bCs/>
                <w:sz w:val="22"/>
                <w:szCs w:val="22"/>
              </w:rPr>
              <w:t xml:space="preserve">   </w:t>
            </w:r>
            <w:r w:rsidR="004C0623" w:rsidRPr="00A361D8">
              <w:rPr>
                <w:bCs/>
                <w:sz w:val="22"/>
                <w:szCs w:val="22"/>
              </w:rPr>
              <w:t>Приложение № 1</w:t>
            </w:r>
          </w:p>
        </w:tc>
      </w:tr>
      <w:tr w:rsidR="004C0623" w:rsidRPr="00792B38" w:rsidTr="00C93D6C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FD0DDC">
            <w:pPr>
              <w:rPr>
                <w:sz w:val="22"/>
                <w:szCs w:val="22"/>
              </w:rPr>
            </w:pPr>
            <w:r w:rsidRPr="00792B38">
              <w:rPr>
                <w:sz w:val="22"/>
                <w:szCs w:val="22"/>
              </w:rPr>
              <w:t xml:space="preserve">                                                            </w:t>
            </w:r>
            <w:r w:rsidR="00BD4561">
              <w:rPr>
                <w:sz w:val="22"/>
                <w:szCs w:val="22"/>
              </w:rPr>
              <w:t xml:space="preserve">     </w:t>
            </w:r>
            <w:r w:rsidR="00FD0DDC">
              <w:rPr>
                <w:sz w:val="22"/>
                <w:szCs w:val="22"/>
              </w:rPr>
              <w:t xml:space="preserve">    </w:t>
            </w:r>
            <w:r w:rsidRPr="00792B38">
              <w:rPr>
                <w:sz w:val="22"/>
                <w:szCs w:val="22"/>
              </w:rPr>
              <w:t>к решен</w:t>
            </w:r>
            <w:r w:rsidR="00BD4561">
              <w:rPr>
                <w:sz w:val="22"/>
                <w:szCs w:val="22"/>
              </w:rPr>
              <w:t xml:space="preserve">ию </w:t>
            </w:r>
            <w:r w:rsidR="00F90EA8" w:rsidRPr="00792B38">
              <w:rPr>
                <w:sz w:val="22"/>
                <w:szCs w:val="22"/>
              </w:rPr>
              <w:t xml:space="preserve">от  </w:t>
            </w:r>
            <w:r w:rsidR="00BD4561">
              <w:rPr>
                <w:sz w:val="22"/>
                <w:szCs w:val="22"/>
              </w:rPr>
              <w:t>29.12.2017г. №25</w:t>
            </w:r>
          </w:p>
        </w:tc>
      </w:tr>
      <w:tr w:rsidR="004C0623" w:rsidRPr="00792B38" w:rsidTr="00C93D6C">
        <w:trPr>
          <w:trHeight w:val="319"/>
        </w:trPr>
        <w:tc>
          <w:tcPr>
            <w:tcW w:w="4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C93D6C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C93D6C">
            <w:pPr>
              <w:rPr>
                <w:sz w:val="22"/>
                <w:szCs w:val="22"/>
              </w:rPr>
            </w:pPr>
          </w:p>
        </w:tc>
      </w:tr>
      <w:tr w:rsidR="004C0623" w:rsidRPr="00792B38" w:rsidTr="00C93D6C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C93D6C">
            <w:pPr>
              <w:rPr>
                <w:sz w:val="22"/>
                <w:szCs w:val="22"/>
              </w:rPr>
            </w:pPr>
          </w:p>
        </w:tc>
      </w:tr>
      <w:tr w:rsidR="004C0623" w:rsidRPr="00792B38" w:rsidTr="00C93D6C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C93D6C">
            <w:pPr>
              <w:rPr>
                <w:sz w:val="22"/>
                <w:szCs w:val="22"/>
              </w:rPr>
            </w:pPr>
          </w:p>
        </w:tc>
      </w:tr>
      <w:tr w:rsidR="004C0623" w:rsidRPr="00F04544" w:rsidTr="00C93D6C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0623" w:rsidRPr="00F04544" w:rsidTr="00C93D6C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0623" w:rsidRPr="00F04544" w:rsidTr="00C93D6C">
        <w:trPr>
          <w:trHeight w:val="780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0623" w:rsidRPr="004E687B" w:rsidRDefault="004C0623" w:rsidP="00147B3D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Нормативы отчислений доходов в  бюджет    Побединского                                   сельского поселения в 201</w:t>
            </w:r>
            <w:r w:rsidR="00147B3D">
              <w:rPr>
                <w:b/>
                <w:bCs/>
                <w:sz w:val="28"/>
                <w:szCs w:val="28"/>
              </w:rPr>
              <w:t>8</w:t>
            </w:r>
            <w:r w:rsidRPr="004E687B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4C0623" w:rsidRPr="00F04544" w:rsidTr="00C93D6C">
        <w:trPr>
          <w:trHeight w:val="33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/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/>
        </w:tc>
      </w:tr>
      <w:tr w:rsidR="004C0623" w:rsidRPr="00F04544" w:rsidTr="00C93D6C">
        <w:trPr>
          <w:trHeight w:val="111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  <w:rPr>
                <w:b/>
                <w:bCs/>
              </w:rPr>
            </w:pPr>
            <w:r w:rsidRPr="00F04544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  <w:rPr>
                <w:b/>
                <w:bCs/>
              </w:rPr>
            </w:pPr>
            <w:r w:rsidRPr="00F04544">
              <w:rPr>
                <w:b/>
                <w:bCs/>
              </w:rPr>
              <w:t>Наименование дохода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  <w:rPr>
                <w:b/>
                <w:bCs/>
              </w:rPr>
            </w:pPr>
            <w:r w:rsidRPr="00F04544">
              <w:rPr>
                <w:b/>
                <w:bCs/>
              </w:rPr>
              <w:t>% отчисления</w:t>
            </w:r>
          </w:p>
        </w:tc>
      </w:tr>
      <w:tr w:rsidR="004C0623" w:rsidRPr="00F04544" w:rsidTr="00C93D6C">
        <w:trPr>
          <w:trHeight w:val="63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1 11 02033 10 0000 120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r w:rsidRPr="00F04544">
              <w:t>Доходы   от    размещения    временно свободных      средств       бюджетов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100</w:t>
            </w:r>
          </w:p>
        </w:tc>
      </w:tr>
      <w:tr w:rsidR="004C0623" w:rsidRPr="00F04544" w:rsidTr="00C93D6C">
        <w:trPr>
          <w:trHeight w:val="63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1 13 01995 10 0000 130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both"/>
            </w:pPr>
            <w:r w:rsidRPr="00F04544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100</w:t>
            </w:r>
          </w:p>
        </w:tc>
      </w:tr>
      <w:tr w:rsidR="004C0623" w:rsidRPr="00F04544" w:rsidTr="00C93D6C">
        <w:trPr>
          <w:trHeight w:val="63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1 13 02995 10 0000 130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both"/>
            </w:pPr>
            <w:r w:rsidRPr="00F04544">
              <w:t>Прочие доходы от компенсации затрат  бюджетов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100</w:t>
            </w:r>
          </w:p>
        </w:tc>
      </w:tr>
      <w:tr w:rsidR="004C0623" w:rsidRPr="00F04544" w:rsidTr="00C93D6C">
        <w:trPr>
          <w:trHeight w:val="94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1 15 02050 10 0000 140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0623" w:rsidRPr="00F04544" w:rsidRDefault="004C0623" w:rsidP="00C93D6C">
            <w:pPr>
              <w:jc w:val="both"/>
            </w:pPr>
            <w:r w:rsidRPr="00F04544">
              <w:t xml:space="preserve">Платежи, взимаемые </w:t>
            </w:r>
            <w:r w:rsidRPr="00F04544">
              <w:rPr>
                <w:b/>
                <w:bCs/>
              </w:rPr>
              <w:t xml:space="preserve">органами местного самоуправления </w:t>
            </w:r>
            <w:r w:rsidRPr="00F04544">
              <w:t>(организациями) сельских поселений за выполнение определенных функций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100</w:t>
            </w:r>
          </w:p>
        </w:tc>
      </w:tr>
      <w:tr w:rsidR="004C0623" w:rsidRPr="00F04544" w:rsidTr="00C93D6C">
        <w:trPr>
          <w:trHeight w:val="58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 xml:space="preserve">1 17 05050 10 0000 180  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623" w:rsidRPr="00F04544" w:rsidRDefault="004C0623" w:rsidP="00C93D6C">
            <w:r w:rsidRPr="00F04544">
              <w:t xml:space="preserve">Прочие  неналоговые  доходы  бюджетов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0623" w:rsidRPr="00F04544" w:rsidRDefault="004C0623" w:rsidP="00C93D6C">
            <w:pPr>
              <w:jc w:val="center"/>
            </w:pPr>
            <w:r w:rsidRPr="00F04544">
              <w:t>100</w:t>
            </w:r>
          </w:p>
        </w:tc>
      </w:tr>
    </w:tbl>
    <w:p w:rsidR="004C0623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ind w:left="504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</w:t>
      </w:r>
    </w:p>
    <w:p w:rsidR="00FD0DDC" w:rsidRDefault="00B473F2" w:rsidP="00B473F2">
      <w:pPr>
        <w:tabs>
          <w:tab w:val="left" w:pos="6237"/>
        </w:tabs>
        <w:ind w:left="5040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:rsidR="00FD0DDC" w:rsidRDefault="00FD0DDC" w:rsidP="00FD0DDC">
      <w:pPr>
        <w:tabs>
          <w:tab w:val="left" w:pos="6237"/>
        </w:tabs>
        <w:ind w:left="5040"/>
        <w:rPr>
          <w:sz w:val="12"/>
          <w:szCs w:val="12"/>
        </w:rPr>
      </w:pPr>
      <w:r>
        <w:rPr>
          <w:sz w:val="22"/>
          <w:szCs w:val="22"/>
        </w:rPr>
        <w:t xml:space="preserve">                        </w:t>
      </w:r>
      <w:r w:rsidR="00B473F2">
        <w:rPr>
          <w:sz w:val="22"/>
          <w:szCs w:val="22"/>
        </w:rPr>
        <w:t xml:space="preserve"> </w:t>
      </w:r>
    </w:p>
    <w:tbl>
      <w:tblPr>
        <w:tblW w:w="9782" w:type="dxa"/>
        <w:tblInd w:w="93" w:type="dxa"/>
        <w:tblLayout w:type="fixed"/>
        <w:tblLook w:val="04A0"/>
      </w:tblPr>
      <w:tblGrid>
        <w:gridCol w:w="9782"/>
      </w:tblGrid>
      <w:tr w:rsidR="00FD0DDC" w:rsidRPr="00A361D8" w:rsidTr="00275DF7">
        <w:trPr>
          <w:trHeight w:val="319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Pr="00792B38" w:rsidRDefault="00FD0DDC" w:rsidP="00712997">
            <w:pPr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</w:t>
            </w:r>
          </w:p>
          <w:p w:rsidR="00FD0DDC" w:rsidRPr="00A361D8" w:rsidRDefault="00FD0DDC" w:rsidP="00FD0DDC">
            <w:pPr>
              <w:rPr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</w:t>
            </w:r>
            <w:r w:rsidRPr="00A361D8"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D0DDC" w:rsidRPr="00792B38" w:rsidTr="00275DF7">
        <w:trPr>
          <w:trHeight w:val="319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Default="00FD0DDC" w:rsidP="00275DF7">
            <w:pPr>
              <w:rPr>
                <w:sz w:val="22"/>
                <w:szCs w:val="22"/>
              </w:rPr>
            </w:pPr>
            <w:r w:rsidRPr="00792B38">
              <w:rPr>
                <w:sz w:val="22"/>
                <w:szCs w:val="22"/>
              </w:rPr>
              <w:t xml:space="preserve">                                                            </w:t>
            </w: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792B38">
              <w:rPr>
                <w:sz w:val="22"/>
                <w:szCs w:val="22"/>
              </w:rPr>
              <w:t>к решени</w:t>
            </w:r>
            <w:r w:rsidR="00BD4561">
              <w:rPr>
                <w:sz w:val="22"/>
                <w:szCs w:val="22"/>
              </w:rPr>
              <w:t>ю от 29.12.2017г. №25</w:t>
            </w:r>
          </w:p>
          <w:p w:rsidR="00FD0DDC" w:rsidRPr="00792B38" w:rsidRDefault="00FD0DDC" w:rsidP="00275D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B473F2" w:rsidRDefault="00B473F2" w:rsidP="00FD0DDC">
      <w:pPr>
        <w:tabs>
          <w:tab w:val="left" w:pos="6237"/>
        </w:tabs>
        <w:ind w:left="5040"/>
        <w:rPr>
          <w:sz w:val="12"/>
          <w:szCs w:val="12"/>
        </w:rPr>
      </w:pPr>
    </w:p>
    <w:p w:rsidR="00B473F2" w:rsidRDefault="00B473F2" w:rsidP="004C0623">
      <w:pPr>
        <w:ind w:left="5040"/>
        <w:jc w:val="right"/>
        <w:rPr>
          <w:sz w:val="12"/>
          <w:szCs w:val="12"/>
        </w:rPr>
      </w:pPr>
    </w:p>
    <w:p w:rsidR="00B473F2" w:rsidRDefault="00B473F2" w:rsidP="004C0623">
      <w:pPr>
        <w:ind w:left="5040"/>
        <w:jc w:val="right"/>
        <w:rPr>
          <w:sz w:val="12"/>
          <w:szCs w:val="12"/>
        </w:rPr>
      </w:pPr>
    </w:p>
    <w:p w:rsidR="00B473F2" w:rsidRPr="007F1F56" w:rsidRDefault="00B473F2" w:rsidP="004C0623">
      <w:pPr>
        <w:ind w:left="5040"/>
        <w:jc w:val="right"/>
        <w:rPr>
          <w:sz w:val="12"/>
          <w:szCs w:val="12"/>
        </w:rPr>
      </w:pPr>
    </w:p>
    <w:p w:rsidR="004C0623" w:rsidRPr="004E687B" w:rsidRDefault="004C0623" w:rsidP="004C0623">
      <w:pPr>
        <w:jc w:val="center"/>
        <w:rPr>
          <w:b/>
          <w:sz w:val="28"/>
          <w:szCs w:val="28"/>
        </w:rPr>
      </w:pPr>
      <w:r w:rsidRPr="004E687B">
        <w:rPr>
          <w:b/>
          <w:sz w:val="28"/>
          <w:szCs w:val="28"/>
        </w:rPr>
        <w:t>Перечень главных администраторов (администраторов) доходов бюджета Побединского сельского поселения – органов управления сельского поселения</w:t>
      </w:r>
    </w:p>
    <w:p w:rsidR="004C0623" w:rsidRDefault="004C0623" w:rsidP="004C0623">
      <w:pPr>
        <w:jc w:val="center"/>
        <w:rPr>
          <w:b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340"/>
        <w:gridCol w:w="6840"/>
      </w:tblGrid>
      <w:tr w:rsidR="004C0623" w:rsidRPr="0084543E" w:rsidTr="00B473F2">
        <w:tc>
          <w:tcPr>
            <w:tcW w:w="3888" w:type="dxa"/>
            <w:gridSpan w:val="2"/>
          </w:tcPr>
          <w:p w:rsidR="004C0623" w:rsidRDefault="004C0623" w:rsidP="00C93D6C">
            <w:pPr>
              <w:jc w:val="center"/>
            </w:pPr>
            <w:r w:rsidRPr="0084543E">
              <w:t xml:space="preserve">Код бюджетной классификации </w:t>
            </w:r>
          </w:p>
          <w:p w:rsidR="004C0623" w:rsidRPr="0084543E" w:rsidRDefault="004C0623" w:rsidP="00C93D6C">
            <w:pPr>
              <w:jc w:val="center"/>
            </w:pPr>
            <w:r>
              <w:t>Российской Федерации</w:t>
            </w:r>
          </w:p>
        </w:tc>
        <w:tc>
          <w:tcPr>
            <w:tcW w:w="6840" w:type="dxa"/>
            <w:vMerge w:val="restart"/>
            <w:vAlign w:val="center"/>
          </w:tcPr>
          <w:p w:rsidR="004C0623" w:rsidRPr="0084543E" w:rsidRDefault="004C0623" w:rsidP="00C93D6C">
            <w:pPr>
              <w:jc w:val="center"/>
            </w:pPr>
            <w:r w:rsidRPr="0084543E">
              <w:t>Наименование</w:t>
            </w:r>
          </w:p>
        </w:tc>
      </w:tr>
      <w:tr w:rsidR="004C0623" w:rsidRPr="0084543E" w:rsidTr="00B473F2">
        <w:tc>
          <w:tcPr>
            <w:tcW w:w="1548" w:type="dxa"/>
          </w:tcPr>
          <w:p w:rsidR="004C0623" w:rsidRPr="009562B1" w:rsidRDefault="004C0623" w:rsidP="00C93D6C">
            <w:pPr>
              <w:jc w:val="center"/>
              <w:rPr>
                <w:sz w:val="16"/>
                <w:szCs w:val="16"/>
              </w:rPr>
            </w:pPr>
            <w:r w:rsidRPr="009562B1">
              <w:rPr>
                <w:sz w:val="16"/>
                <w:szCs w:val="16"/>
              </w:rPr>
              <w:t xml:space="preserve">главного администратора (администратора) </w:t>
            </w:r>
          </w:p>
        </w:tc>
        <w:tc>
          <w:tcPr>
            <w:tcW w:w="2340" w:type="dxa"/>
          </w:tcPr>
          <w:p w:rsidR="004C0623" w:rsidRPr="0084543E" w:rsidRDefault="004C0623" w:rsidP="00C93D6C">
            <w:pPr>
              <w:jc w:val="center"/>
            </w:pPr>
            <w:r w:rsidRPr="0084543E">
              <w:t>доходов бюджета сельского поселения</w:t>
            </w:r>
          </w:p>
        </w:tc>
        <w:tc>
          <w:tcPr>
            <w:tcW w:w="6840" w:type="dxa"/>
            <w:vMerge/>
          </w:tcPr>
          <w:p w:rsidR="004C0623" w:rsidRPr="0084543E" w:rsidRDefault="004C0623" w:rsidP="00C93D6C">
            <w:pPr>
              <w:jc w:val="center"/>
            </w:pPr>
          </w:p>
        </w:tc>
      </w:tr>
      <w:tr w:rsidR="004C0623" w:rsidRPr="009562B1" w:rsidTr="00B473F2">
        <w:trPr>
          <w:trHeight w:val="218"/>
        </w:trPr>
        <w:tc>
          <w:tcPr>
            <w:tcW w:w="1548" w:type="dxa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3</w:t>
            </w:r>
          </w:p>
        </w:tc>
      </w:tr>
      <w:tr w:rsidR="004C0623" w:rsidRPr="009562B1" w:rsidTr="00B473F2">
        <w:tc>
          <w:tcPr>
            <w:tcW w:w="1548" w:type="dxa"/>
            <w:vAlign w:val="center"/>
          </w:tcPr>
          <w:p w:rsidR="004C0623" w:rsidRPr="009562B1" w:rsidRDefault="004C0623" w:rsidP="00C93D6C">
            <w:pPr>
              <w:jc w:val="center"/>
              <w:rPr>
                <w:b/>
              </w:rPr>
            </w:pP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b/>
              </w:rPr>
            </w:pPr>
          </w:p>
        </w:tc>
        <w:tc>
          <w:tcPr>
            <w:tcW w:w="6840" w:type="dxa"/>
            <w:vAlign w:val="center"/>
          </w:tcPr>
          <w:p w:rsidR="004C0623" w:rsidRPr="009562B1" w:rsidRDefault="004C0623" w:rsidP="00C93D6C">
            <w:pPr>
              <w:jc w:val="center"/>
              <w:rPr>
                <w:b/>
                <w:sz w:val="20"/>
                <w:szCs w:val="20"/>
              </w:rPr>
            </w:pPr>
            <w:r w:rsidRPr="009562B1">
              <w:rPr>
                <w:b/>
                <w:sz w:val="20"/>
                <w:szCs w:val="20"/>
              </w:rPr>
              <w:t xml:space="preserve">Администрация </w:t>
            </w:r>
            <w:r>
              <w:rPr>
                <w:b/>
                <w:sz w:val="20"/>
                <w:szCs w:val="20"/>
              </w:rPr>
              <w:t xml:space="preserve">Побединского </w:t>
            </w:r>
            <w:r w:rsidRPr="009562B1">
              <w:rPr>
                <w:b/>
                <w:sz w:val="20"/>
                <w:szCs w:val="20"/>
              </w:rPr>
              <w:t>сельского поселения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</w:tcPr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1 11 05025 10 0000 120</w:t>
            </w:r>
          </w:p>
        </w:tc>
        <w:tc>
          <w:tcPr>
            <w:tcW w:w="6840" w:type="dxa"/>
          </w:tcPr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932C1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1 11 05035 10 0000 120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</w:t>
            </w:r>
            <w:r w:rsidRPr="009562B1">
              <w:rPr>
                <w:sz w:val="20"/>
                <w:szCs w:val="20"/>
              </w:rPr>
              <w:t>поселений и созданных ими учреждений (за исключением имущества муниципальных</w:t>
            </w:r>
            <w:r>
              <w:rPr>
                <w:sz w:val="20"/>
                <w:szCs w:val="20"/>
              </w:rPr>
              <w:t xml:space="preserve"> бюджетных и</w:t>
            </w:r>
            <w:r w:rsidRPr="009562B1">
              <w:rPr>
                <w:sz w:val="20"/>
                <w:szCs w:val="20"/>
              </w:rPr>
              <w:t xml:space="preserve"> автономных учреждений)</w:t>
            </w:r>
          </w:p>
        </w:tc>
      </w:tr>
      <w:tr w:rsidR="004C0623" w:rsidRPr="0084543E" w:rsidTr="00B473F2">
        <w:trPr>
          <w:trHeight w:val="663"/>
        </w:trPr>
        <w:tc>
          <w:tcPr>
            <w:tcW w:w="1548" w:type="dxa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</w:tcPr>
          <w:p w:rsidR="004C0623" w:rsidRDefault="004C0623" w:rsidP="00C93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1 11 05075 10 0000 120</w:t>
            </w:r>
          </w:p>
        </w:tc>
        <w:tc>
          <w:tcPr>
            <w:tcW w:w="6840" w:type="dxa"/>
          </w:tcPr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1 11 07015 10 0000 120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поселениями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77539A" w:rsidRDefault="004C0623" w:rsidP="00C93D6C">
            <w:pPr>
              <w:jc w:val="center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1 13 01995 10 0000 130</w:t>
            </w:r>
          </w:p>
        </w:tc>
        <w:tc>
          <w:tcPr>
            <w:tcW w:w="6840" w:type="dxa"/>
          </w:tcPr>
          <w:p w:rsidR="004C0623" w:rsidRPr="0077539A" w:rsidRDefault="004C0623" w:rsidP="00C93D6C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77539A">
              <w:rPr>
                <w:sz w:val="20"/>
                <w:szCs w:val="20"/>
              </w:rPr>
              <w:t xml:space="preserve"> поселений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77539A" w:rsidRDefault="004C0623" w:rsidP="00C93D6C">
            <w:pPr>
              <w:jc w:val="center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1 13 02995 10 0000 130</w:t>
            </w:r>
          </w:p>
        </w:tc>
        <w:tc>
          <w:tcPr>
            <w:tcW w:w="6840" w:type="dxa"/>
          </w:tcPr>
          <w:p w:rsidR="004C0623" w:rsidRPr="0077539A" w:rsidRDefault="004C0623" w:rsidP="00C93D6C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доходы от компенсации затрат 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77539A">
              <w:rPr>
                <w:sz w:val="20"/>
                <w:szCs w:val="20"/>
              </w:rPr>
              <w:t xml:space="preserve"> поселений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1 14 01050 10 0000 410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</w:t>
            </w:r>
            <w:r w:rsidRPr="009562B1">
              <w:rPr>
                <w:sz w:val="20"/>
                <w:szCs w:val="20"/>
              </w:rPr>
              <w:t>2 10 0000 410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 (за исключением имущества муниципальных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9562B1">
              <w:rPr>
                <w:sz w:val="20"/>
                <w:szCs w:val="20"/>
              </w:rPr>
              <w:t>автономных учреждений), в части реализации основных средств по указанному имуществу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</w:t>
            </w:r>
            <w:r w:rsidRPr="009562B1">
              <w:rPr>
                <w:sz w:val="20"/>
                <w:szCs w:val="20"/>
              </w:rPr>
              <w:t>2 10 0000 440</w:t>
            </w:r>
          </w:p>
        </w:tc>
        <w:tc>
          <w:tcPr>
            <w:tcW w:w="6840" w:type="dxa"/>
            <w:vAlign w:val="center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 (за исключением имущества муниципальных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9562B1">
              <w:rPr>
                <w:sz w:val="20"/>
                <w:szCs w:val="20"/>
              </w:rPr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4C0623" w:rsidRPr="0084543E" w:rsidTr="00B473F2">
        <w:trPr>
          <w:trHeight w:val="565"/>
        </w:trPr>
        <w:tc>
          <w:tcPr>
            <w:tcW w:w="1548" w:type="dxa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</w:tcPr>
          <w:p w:rsidR="004C0623" w:rsidRDefault="004C0623" w:rsidP="00C93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1 14 06025 10 0000 430</w:t>
            </w:r>
          </w:p>
        </w:tc>
        <w:tc>
          <w:tcPr>
            <w:tcW w:w="6840" w:type="dxa"/>
          </w:tcPr>
          <w:p w:rsidR="004C0623" w:rsidRPr="00932C14" w:rsidRDefault="004C0623" w:rsidP="00C93D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4C0623" w:rsidRPr="0084543E" w:rsidTr="00B473F2">
        <w:trPr>
          <w:trHeight w:val="565"/>
        </w:trPr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1 15 02050 10 0000 140</w:t>
            </w:r>
          </w:p>
        </w:tc>
        <w:tc>
          <w:tcPr>
            <w:tcW w:w="6840" w:type="dxa"/>
          </w:tcPr>
          <w:p w:rsidR="004C0623" w:rsidRPr="00E21BDF" w:rsidRDefault="004C0623" w:rsidP="00C93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поселений за выполнение определенных функций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1 17 01050 10 0000 180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791FC8" w:rsidRDefault="004C0623" w:rsidP="00C93D6C">
            <w:pPr>
              <w:jc w:val="center"/>
              <w:rPr>
                <w:sz w:val="20"/>
                <w:szCs w:val="20"/>
                <w:highlight w:val="yellow"/>
              </w:rPr>
            </w:pPr>
            <w:r w:rsidRPr="00791FC8">
              <w:rPr>
                <w:sz w:val="20"/>
                <w:szCs w:val="20"/>
                <w:highlight w:val="yellow"/>
              </w:rPr>
              <w:t>2 02 15001 10</w:t>
            </w:r>
            <w:r w:rsidRPr="00791FC8">
              <w:rPr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791FC8">
              <w:rPr>
                <w:sz w:val="20"/>
                <w:szCs w:val="20"/>
                <w:highlight w:val="yellow"/>
              </w:rPr>
              <w:t>0000 151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</w:t>
            </w:r>
            <w:r w:rsidRPr="0097513B">
              <w:rPr>
                <w:b/>
                <w:sz w:val="20"/>
                <w:szCs w:val="20"/>
              </w:rPr>
              <w:t>сельских поселений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791FC8" w:rsidRDefault="004C0623" w:rsidP="00C93D6C">
            <w:pPr>
              <w:jc w:val="center"/>
              <w:rPr>
                <w:sz w:val="20"/>
                <w:szCs w:val="20"/>
                <w:highlight w:val="yellow"/>
              </w:rPr>
            </w:pPr>
            <w:r w:rsidRPr="00791FC8">
              <w:rPr>
                <w:sz w:val="20"/>
                <w:szCs w:val="20"/>
                <w:highlight w:val="yellow"/>
              </w:rPr>
              <w:t xml:space="preserve">2 02 15002 </w:t>
            </w:r>
            <w:r w:rsidRPr="00791FC8">
              <w:rPr>
                <w:sz w:val="20"/>
                <w:szCs w:val="20"/>
                <w:highlight w:val="yellow"/>
                <w:lang w:val="en-US"/>
              </w:rPr>
              <w:t>10</w:t>
            </w:r>
            <w:r w:rsidRPr="00791FC8">
              <w:rPr>
                <w:sz w:val="20"/>
                <w:szCs w:val="20"/>
                <w:highlight w:val="yellow"/>
              </w:rPr>
              <w:t xml:space="preserve"> 0000 151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  <w:r>
              <w:rPr>
                <w:sz w:val="20"/>
                <w:szCs w:val="20"/>
              </w:rPr>
              <w:t xml:space="preserve"> </w:t>
            </w:r>
            <w:r w:rsidRPr="0097513B">
              <w:rPr>
                <w:b/>
                <w:sz w:val="20"/>
                <w:szCs w:val="20"/>
              </w:rPr>
              <w:t>сельских поселений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F04544" w:rsidRDefault="004C0623" w:rsidP="00C93D6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4C0623" w:rsidRPr="00791FC8" w:rsidRDefault="004C0623" w:rsidP="00C93D6C">
            <w:pPr>
              <w:jc w:val="center"/>
              <w:rPr>
                <w:sz w:val="20"/>
                <w:szCs w:val="20"/>
              </w:rPr>
            </w:pPr>
            <w:r w:rsidRPr="00791FC8">
              <w:rPr>
                <w:sz w:val="20"/>
                <w:szCs w:val="20"/>
                <w:highlight w:val="yellow"/>
              </w:rPr>
              <w:t xml:space="preserve">2 02 35118 </w:t>
            </w:r>
            <w:r>
              <w:rPr>
                <w:sz w:val="20"/>
                <w:szCs w:val="20"/>
                <w:highlight w:val="yellow"/>
                <w:lang w:val="en-US"/>
              </w:rPr>
              <w:t>10</w:t>
            </w:r>
            <w:r w:rsidRPr="00791FC8">
              <w:rPr>
                <w:sz w:val="20"/>
                <w:szCs w:val="20"/>
                <w:highlight w:val="yellow"/>
              </w:rPr>
              <w:t xml:space="preserve"> 0000 151</w:t>
            </w:r>
          </w:p>
          <w:p w:rsidR="004C0623" w:rsidRPr="00791FC8" w:rsidRDefault="004C0623" w:rsidP="00C93D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791FC8" w:rsidRDefault="004C0623" w:rsidP="00C93D6C">
            <w:pPr>
              <w:jc w:val="center"/>
              <w:rPr>
                <w:sz w:val="20"/>
                <w:szCs w:val="20"/>
              </w:rPr>
            </w:pPr>
            <w:r w:rsidRPr="00791FC8">
              <w:rPr>
                <w:sz w:val="20"/>
                <w:szCs w:val="20"/>
                <w:highlight w:val="yellow"/>
              </w:rPr>
              <w:t xml:space="preserve">2 02 45160 </w:t>
            </w:r>
            <w:r>
              <w:rPr>
                <w:sz w:val="20"/>
                <w:szCs w:val="20"/>
                <w:highlight w:val="yellow"/>
                <w:lang w:val="en-US"/>
              </w:rPr>
              <w:t>10</w:t>
            </w:r>
            <w:r w:rsidRPr="00791FC8">
              <w:rPr>
                <w:sz w:val="20"/>
                <w:szCs w:val="20"/>
                <w:highlight w:val="yellow"/>
              </w:rPr>
              <w:t xml:space="preserve"> 0000 151</w:t>
            </w:r>
          </w:p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Pr="0097513B">
              <w:rPr>
                <w:b/>
                <w:sz w:val="20"/>
                <w:szCs w:val="20"/>
              </w:rPr>
              <w:t xml:space="preserve">сельских </w:t>
            </w:r>
            <w:r w:rsidRPr="0097513B">
              <w:rPr>
                <w:sz w:val="20"/>
                <w:szCs w:val="20"/>
              </w:rPr>
              <w:t xml:space="preserve">поселений </w:t>
            </w:r>
            <w:r w:rsidRPr="009562B1">
              <w:rPr>
                <w:sz w:val="20"/>
                <w:szCs w:val="20"/>
              </w:rPr>
              <w:t xml:space="preserve"> для компенсации дополнительных расходов, возникших в результате </w:t>
            </w:r>
            <w:r w:rsidRPr="009562B1">
              <w:rPr>
                <w:sz w:val="20"/>
                <w:szCs w:val="20"/>
              </w:rPr>
              <w:lastRenderedPageBreak/>
              <w:t>решений, принятых органами власти другого уровня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lastRenderedPageBreak/>
              <w:t>564</w:t>
            </w:r>
          </w:p>
        </w:tc>
        <w:tc>
          <w:tcPr>
            <w:tcW w:w="2340" w:type="dxa"/>
            <w:vAlign w:val="center"/>
          </w:tcPr>
          <w:p w:rsidR="004C0623" w:rsidRPr="00791FC8" w:rsidRDefault="004C0623" w:rsidP="00C93D6C">
            <w:pPr>
              <w:jc w:val="center"/>
              <w:rPr>
                <w:sz w:val="20"/>
                <w:szCs w:val="20"/>
              </w:rPr>
            </w:pPr>
            <w:r w:rsidRPr="00791FC8">
              <w:rPr>
                <w:sz w:val="20"/>
                <w:szCs w:val="20"/>
                <w:highlight w:val="yellow"/>
              </w:rPr>
              <w:t>2 02 49999 05 0000 151</w:t>
            </w:r>
          </w:p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</w:tcPr>
          <w:p w:rsidR="004C0623" w:rsidRPr="0077539A" w:rsidRDefault="004C0623" w:rsidP="00C93D6C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r w:rsidRPr="0097513B">
              <w:rPr>
                <w:b/>
                <w:sz w:val="20"/>
                <w:szCs w:val="20"/>
              </w:rPr>
              <w:t xml:space="preserve">сельских </w:t>
            </w:r>
            <w:r w:rsidRPr="0097513B">
              <w:rPr>
                <w:sz w:val="20"/>
                <w:szCs w:val="20"/>
              </w:rPr>
              <w:t xml:space="preserve">поселений 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2 08 05000 10 0000 180</w:t>
            </w:r>
          </w:p>
        </w:tc>
        <w:tc>
          <w:tcPr>
            <w:tcW w:w="6840" w:type="dxa"/>
          </w:tcPr>
          <w:p w:rsidR="004C0623" w:rsidRPr="009562B1" w:rsidRDefault="004C0623" w:rsidP="00C93D6C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Перечисления из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поселений</w:t>
            </w:r>
            <w:r w:rsidRPr="009562B1">
              <w:rPr>
                <w:sz w:val="20"/>
                <w:szCs w:val="20"/>
              </w:rPr>
              <w:t xml:space="preserve">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C0623" w:rsidRPr="0084543E" w:rsidTr="00B473F2">
        <w:tc>
          <w:tcPr>
            <w:tcW w:w="1548" w:type="dxa"/>
            <w:vAlign w:val="center"/>
          </w:tcPr>
          <w:p w:rsidR="004C0623" w:rsidRPr="00792B38" w:rsidRDefault="004C0623" w:rsidP="00C93D6C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C0623" w:rsidRPr="00791FC8" w:rsidRDefault="004C0623" w:rsidP="00C93D6C">
            <w:pPr>
              <w:jc w:val="center"/>
              <w:rPr>
                <w:color w:val="000000"/>
                <w:sz w:val="20"/>
                <w:szCs w:val="20"/>
              </w:rPr>
            </w:pPr>
            <w:r w:rsidRPr="00791FC8">
              <w:rPr>
                <w:color w:val="000000"/>
                <w:sz w:val="20"/>
                <w:szCs w:val="20"/>
                <w:highlight w:val="yellow"/>
              </w:rPr>
              <w:t>2 19 00000 05 0000 151</w:t>
            </w:r>
          </w:p>
          <w:p w:rsidR="004C0623" w:rsidRPr="009562B1" w:rsidRDefault="004C0623" w:rsidP="00C93D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</w:tcPr>
          <w:p w:rsidR="004C0623" w:rsidRPr="002A65E9" w:rsidRDefault="004C0623" w:rsidP="00C93D6C">
            <w:pPr>
              <w:jc w:val="both"/>
              <w:rPr>
                <w:b/>
                <w:sz w:val="20"/>
                <w:szCs w:val="20"/>
              </w:rPr>
            </w:pPr>
            <w:r w:rsidRPr="00AF3383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</w:t>
            </w:r>
            <w:r>
              <w:rPr>
                <w:b/>
                <w:sz w:val="20"/>
                <w:szCs w:val="20"/>
              </w:rPr>
              <w:t>лений</w:t>
            </w:r>
          </w:p>
        </w:tc>
      </w:tr>
    </w:tbl>
    <w:p w:rsidR="004C0623" w:rsidRDefault="004C0623" w:rsidP="004C0623"/>
    <w:p w:rsidR="004C0623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tbl>
      <w:tblPr>
        <w:tblpPr w:leftFromText="180" w:rightFromText="180" w:vertAnchor="text" w:horzAnchor="margin" w:tblpY="143"/>
        <w:tblW w:w="17283" w:type="dxa"/>
        <w:tblLook w:val="04A0"/>
      </w:tblPr>
      <w:tblGrid>
        <w:gridCol w:w="10597"/>
        <w:gridCol w:w="6686"/>
      </w:tblGrid>
      <w:tr w:rsidR="004C0623" w:rsidRPr="00792B38" w:rsidTr="00C93D6C">
        <w:trPr>
          <w:trHeight w:val="323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206" w:type="dxa"/>
              <w:tblLook w:val="04A0"/>
            </w:tblPr>
            <w:tblGrid>
              <w:gridCol w:w="1226"/>
              <w:gridCol w:w="2432"/>
              <w:gridCol w:w="6548"/>
            </w:tblGrid>
            <w:tr w:rsidR="00FD0DDC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DDC" w:rsidRPr="00F04544" w:rsidRDefault="00FD0DDC" w:rsidP="00C93D6C">
                  <w:pPr>
                    <w:framePr w:hSpace="180" w:wrap="around" w:vAnchor="text" w:hAnchor="margin" w:y="143"/>
                    <w:jc w:val="center"/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D0DDC" w:rsidRPr="00792B38" w:rsidRDefault="00FD0DDC" w:rsidP="00275DF7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792B38">
                    <w:rPr>
                      <w:b/>
                      <w:bCs/>
                      <w:sz w:val="22"/>
                      <w:szCs w:val="22"/>
                    </w:rPr>
                    <w:t xml:space="preserve">             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</w:t>
                  </w:r>
                </w:p>
                <w:p w:rsidR="00FD0DDC" w:rsidRPr="00A361D8" w:rsidRDefault="00FD0DDC" w:rsidP="00FD0DDC">
                  <w:pPr>
                    <w:rPr>
                      <w:bCs/>
                      <w:sz w:val="22"/>
                      <w:szCs w:val="22"/>
                    </w:rPr>
                  </w:pPr>
                  <w:r w:rsidRPr="00792B38"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                          </w:t>
                  </w:r>
                  <w:r w:rsidRPr="00A361D8">
                    <w:rPr>
                      <w:bCs/>
                      <w:sz w:val="22"/>
                      <w:szCs w:val="22"/>
                    </w:rPr>
                    <w:t xml:space="preserve">Приложение № </w:t>
                  </w:r>
                  <w:r>
                    <w:rPr>
                      <w:bCs/>
                      <w:sz w:val="22"/>
                      <w:szCs w:val="22"/>
                    </w:rPr>
                    <w:t>3</w:t>
                  </w:r>
                </w:p>
              </w:tc>
            </w:tr>
            <w:tr w:rsidR="00FD0DDC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0DDC" w:rsidRPr="00F04544" w:rsidRDefault="00FD0DDC" w:rsidP="00C93D6C">
                  <w:pPr>
                    <w:framePr w:hSpace="180" w:wrap="around" w:vAnchor="text" w:hAnchor="margin" w:y="143"/>
                    <w:jc w:val="center"/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D0DDC" w:rsidRDefault="00FD0DDC" w:rsidP="00275DF7">
                  <w:pPr>
                    <w:rPr>
                      <w:sz w:val="22"/>
                      <w:szCs w:val="22"/>
                    </w:rPr>
                  </w:pPr>
                  <w:r w:rsidRPr="00792B38">
                    <w:rPr>
                      <w:sz w:val="22"/>
                      <w:szCs w:val="22"/>
                    </w:rPr>
                    <w:t xml:space="preserve">                                                            </w:t>
                  </w:r>
                  <w:r>
                    <w:rPr>
                      <w:sz w:val="22"/>
                      <w:szCs w:val="22"/>
                    </w:rPr>
                    <w:t xml:space="preserve">                                         </w:t>
                  </w:r>
                  <w:r w:rsidRPr="00792B38">
                    <w:rPr>
                      <w:sz w:val="22"/>
                      <w:szCs w:val="22"/>
                    </w:rPr>
                    <w:t>к решени</w:t>
                  </w:r>
                  <w:r w:rsidR="00BD4561">
                    <w:rPr>
                      <w:sz w:val="22"/>
                      <w:szCs w:val="22"/>
                    </w:rPr>
                    <w:t>ю от 29.12.2017г. №25</w:t>
                  </w:r>
                  <w:r w:rsidRPr="00792B38">
                    <w:rPr>
                      <w:sz w:val="22"/>
                      <w:szCs w:val="22"/>
                    </w:rPr>
                    <w:t xml:space="preserve"> </w:t>
                  </w:r>
                </w:p>
                <w:p w:rsidR="00FD0DDC" w:rsidRPr="00792B38" w:rsidRDefault="00FD0DDC" w:rsidP="00275DF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                                                    </w:t>
                  </w:r>
                </w:p>
              </w:tc>
            </w:tr>
            <w:tr w:rsidR="004C0623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792B38" w:rsidRDefault="004C0623" w:rsidP="00C93D6C">
                  <w:pPr>
                    <w:framePr w:hSpace="180" w:wrap="around" w:vAnchor="text" w:hAnchor="margin" w:y="143"/>
                    <w:rPr>
                      <w:sz w:val="22"/>
                      <w:szCs w:val="22"/>
                    </w:rPr>
                  </w:pPr>
                </w:p>
              </w:tc>
            </w:tr>
            <w:tr w:rsidR="004C0623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792B38" w:rsidRDefault="004C0623" w:rsidP="00C93D6C">
                  <w:pPr>
                    <w:framePr w:hSpace="180" w:wrap="around" w:vAnchor="text" w:hAnchor="margin" w:y="143"/>
                    <w:rPr>
                      <w:sz w:val="22"/>
                      <w:szCs w:val="22"/>
                    </w:rPr>
                  </w:pPr>
                </w:p>
              </w:tc>
            </w:tr>
            <w:tr w:rsidR="004C0623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792B38" w:rsidRDefault="004C0623" w:rsidP="00C93D6C">
                  <w:pPr>
                    <w:framePr w:hSpace="180" w:wrap="around" w:vAnchor="text" w:hAnchor="margin" w:y="143"/>
                    <w:rPr>
                      <w:sz w:val="22"/>
                      <w:szCs w:val="22"/>
                    </w:rPr>
                  </w:pPr>
                </w:p>
              </w:tc>
            </w:tr>
            <w:tr w:rsidR="004C0623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792B38" w:rsidRDefault="004C0623" w:rsidP="00C93D6C">
                  <w:pPr>
                    <w:framePr w:hSpace="180" w:wrap="around" w:vAnchor="text" w:hAnchor="margin" w:y="14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792B38" w:rsidRDefault="004C0623" w:rsidP="00C93D6C">
                  <w:pPr>
                    <w:framePr w:hSpace="180" w:wrap="around" w:vAnchor="text" w:hAnchor="margin" w:y="143"/>
                    <w:rPr>
                      <w:sz w:val="20"/>
                      <w:szCs w:val="20"/>
                    </w:rPr>
                  </w:pPr>
                </w:p>
              </w:tc>
            </w:tr>
            <w:tr w:rsidR="004C0623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C0623" w:rsidRPr="00F04544" w:rsidTr="00AD7808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C0623" w:rsidRPr="00F04544" w:rsidTr="00AD7808">
              <w:trPr>
                <w:trHeight w:val="326"/>
              </w:trPr>
              <w:tc>
                <w:tcPr>
                  <w:tcW w:w="10206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F04544">
                    <w:rPr>
                      <w:b/>
                      <w:bCs/>
                      <w:sz w:val="28"/>
                      <w:szCs w:val="28"/>
                    </w:rPr>
                    <w:t>Перечень главных администраторов (администраторов) источников финансирования  дефиц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ита  бюджета Побединского </w:t>
                  </w:r>
                  <w:r w:rsidRPr="00F04544">
                    <w:rPr>
                      <w:b/>
                      <w:bCs/>
                      <w:sz w:val="28"/>
                      <w:szCs w:val="28"/>
                    </w:rPr>
                    <w:t>сельского поселения - органов управления сельского поселения</w:t>
                  </w:r>
                </w:p>
              </w:tc>
            </w:tr>
            <w:tr w:rsidR="004C0623" w:rsidRPr="00F04544" w:rsidTr="00AD7808">
              <w:trPr>
                <w:trHeight w:val="956"/>
              </w:trPr>
              <w:tc>
                <w:tcPr>
                  <w:tcW w:w="10206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4C0623" w:rsidRPr="00F04544" w:rsidTr="00AD7808">
              <w:trPr>
                <w:trHeight w:val="319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623" w:rsidRPr="00F04544" w:rsidTr="00AD7808">
              <w:trPr>
                <w:trHeight w:val="1305"/>
              </w:trPr>
              <w:tc>
                <w:tcPr>
                  <w:tcW w:w="12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Код главы</w:t>
                  </w:r>
                </w:p>
              </w:tc>
              <w:tc>
                <w:tcPr>
                  <w:tcW w:w="2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Код группы, подгруппы, статьи и вида источников</w:t>
                  </w:r>
                </w:p>
              </w:tc>
              <w:tc>
                <w:tcPr>
                  <w:tcW w:w="654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Наименование</w:t>
                  </w:r>
                </w:p>
              </w:tc>
            </w:tr>
            <w:tr w:rsidR="004C0623" w:rsidRPr="00F04544" w:rsidTr="00AD7808">
              <w:trPr>
                <w:trHeight w:val="258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0"/>
                      <w:szCs w:val="20"/>
                    </w:rPr>
                  </w:pPr>
                  <w:r w:rsidRPr="00F0454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0"/>
                      <w:szCs w:val="20"/>
                    </w:rPr>
                  </w:pPr>
                  <w:r w:rsidRPr="00F0454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0"/>
                      <w:szCs w:val="20"/>
                    </w:rPr>
                  </w:pPr>
                  <w:r w:rsidRPr="00F04544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C0623" w:rsidRPr="00F04544" w:rsidTr="00AD7808">
              <w:trPr>
                <w:trHeight w:val="486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 xml:space="preserve">код </w:t>
                  </w:r>
                  <w:proofErr w:type="spellStart"/>
                  <w:r w:rsidRPr="00F04544">
                    <w:rPr>
                      <w:b/>
                      <w:bCs/>
                    </w:rPr>
                    <w:t>адм</w:t>
                  </w:r>
                  <w:proofErr w:type="spellEnd"/>
                  <w:r w:rsidRPr="00F04544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04544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 xml:space="preserve">Администрация      </w:t>
                  </w:r>
                  <w:r>
                    <w:rPr>
                      <w:b/>
                      <w:bCs/>
                    </w:rPr>
                    <w:t xml:space="preserve">Побединского   </w:t>
                  </w:r>
                  <w:r w:rsidRPr="00F04544">
                    <w:rPr>
                      <w:b/>
                      <w:bCs/>
                    </w:rPr>
                    <w:t xml:space="preserve"> сельского </w:t>
                  </w:r>
                  <w:r w:rsidR="00147B3D" w:rsidRPr="00F04544">
                    <w:rPr>
                      <w:b/>
                      <w:bCs/>
                    </w:rPr>
                    <w:t>поселения</w:t>
                  </w:r>
                </w:p>
              </w:tc>
            </w:tr>
            <w:tr w:rsidR="004C0623" w:rsidRPr="00F04544" w:rsidTr="00AD7808">
              <w:trPr>
                <w:trHeight w:val="804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564</w:t>
                  </w:r>
                  <w:r w:rsidRPr="00F0454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 w:rsidRPr="00F04544">
                    <w:rPr>
                      <w:sz w:val="22"/>
                      <w:szCs w:val="22"/>
                    </w:rPr>
                    <w:t>01 05 02 01 10 0000 510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</w:pPr>
                  <w:r w:rsidRPr="00F04544">
                    <w:t>Увеличение прочих остатков денежных средств  бюджетов  поселений</w:t>
                  </w:r>
                </w:p>
              </w:tc>
            </w:tr>
            <w:tr w:rsidR="004C0623" w:rsidRPr="00F04544" w:rsidTr="00AD7808">
              <w:trPr>
                <w:trHeight w:val="653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 w:rsidRPr="00F04544">
                    <w:rPr>
                      <w:sz w:val="22"/>
                      <w:szCs w:val="22"/>
                    </w:rPr>
                    <w:t> </w:t>
                  </w:r>
                  <w:r>
                    <w:rPr>
                      <w:sz w:val="22"/>
                      <w:szCs w:val="22"/>
                    </w:rPr>
                    <w:t>564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F04544" w:rsidRDefault="004C0623" w:rsidP="00C93D6C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 w:rsidRPr="00F04544">
                    <w:rPr>
                      <w:sz w:val="22"/>
                      <w:szCs w:val="22"/>
                    </w:rPr>
                    <w:t>01 05 02 01 10 0000 610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C0623" w:rsidRPr="00B76204" w:rsidRDefault="004C0623" w:rsidP="00C93D6C">
                  <w:pPr>
                    <w:framePr w:hSpace="180" w:wrap="around" w:vAnchor="text" w:hAnchor="margin" w:y="143"/>
                  </w:pPr>
                  <w:r w:rsidRPr="00F04544">
                    <w:t>Уменьшение прочих остатков денежных средств  бюджетов  поселений</w:t>
                  </w:r>
                </w:p>
              </w:tc>
            </w:tr>
          </w:tbl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Default="004C0623" w:rsidP="00C93D6C">
            <w:pPr>
              <w:rPr>
                <w:sz w:val="20"/>
                <w:szCs w:val="20"/>
              </w:rPr>
            </w:pPr>
          </w:p>
          <w:p w:rsidR="004C0623" w:rsidRPr="00792B38" w:rsidRDefault="004C0623" w:rsidP="00C93D6C">
            <w:pPr>
              <w:rPr>
                <w:sz w:val="20"/>
                <w:szCs w:val="20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792B38" w:rsidRDefault="004C0623" w:rsidP="00C93D6C">
            <w:pPr>
              <w:rPr>
                <w:sz w:val="20"/>
                <w:szCs w:val="20"/>
              </w:rPr>
            </w:pPr>
          </w:p>
        </w:tc>
      </w:tr>
    </w:tbl>
    <w:p w:rsidR="004C0623" w:rsidRDefault="004C0623" w:rsidP="004C0623">
      <w:pPr>
        <w:jc w:val="center"/>
        <w:rPr>
          <w:rFonts w:ascii="Arial CYR" w:hAnsi="Arial CYR" w:cs="Arial CYR"/>
          <w:sz w:val="20"/>
          <w:szCs w:val="20"/>
        </w:rPr>
        <w:sectPr w:rsidR="004C0623" w:rsidSect="00FE6D0E">
          <w:headerReference w:type="default" r:id="rId7"/>
          <w:footerReference w:type="even" r:id="rId8"/>
          <w:footerReference w:type="default" r:id="rId9"/>
          <w:pgSz w:w="11906" w:h="16838"/>
          <w:pgMar w:top="284" w:right="849" w:bottom="568" w:left="1418" w:header="170" w:footer="113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143"/>
        <w:tblW w:w="17283" w:type="dxa"/>
        <w:tblLook w:val="04A0"/>
      </w:tblPr>
      <w:tblGrid>
        <w:gridCol w:w="10597"/>
        <w:gridCol w:w="6686"/>
      </w:tblGrid>
      <w:tr w:rsidR="004C0623" w:rsidRPr="00F04544" w:rsidTr="00C93D6C">
        <w:trPr>
          <w:trHeight w:val="323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0623" w:rsidRPr="00F04544" w:rsidTr="00C93D6C">
        <w:trPr>
          <w:trHeight w:val="323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1126"/>
        <w:tblW w:w="14107" w:type="dxa"/>
        <w:tblLook w:val="04A0"/>
      </w:tblPr>
      <w:tblGrid>
        <w:gridCol w:w="2680"/>
        <w:gridCol w:w="10055"/>
        <w:gridCol w:w="1372"/>
      </w:tblGrid>
      <w:tr w:rsidR="00FD0DDC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Pr="00E51144" w:rsidRDefault="00FD0DDC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0CF" w:rsidRDefault="004130CF" w:rsidP="004130CF">
            <w:pPr>
              <w:jc w:val="center"/>
              <w:rPr>
                <w:bCs/>
                <w:sz w:val="22"/>
                <w:szCs w:val="22"/>
              </w:rPr>
            </w:pPr>
          </w:p>
          <w:p w:rsidR="00FD0DDC" w:rsidRPr="004130CF" w:rsidRDefault="004130CF" w:rsidP="004130C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                                </w:t>
            </w:r>
          </w:p>
          <w:p w:rsidR="000C7D06" w:rsidRDefault="00FD0DDC" w:rsidP="000A3A86">
            <w:pPr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</w:t>
            </w:r>
            <w:r w:rsidR="000A3A86">
              <w:rPr>
                <w:b/>
                <w:bCs/>
                <w:sz w:val="22"/>
                <w:szCs w:val="22"/>
              </w:rPr>
              <w:t xml:space="preserve">                                                         </w:t>
            </w:r>
          </w:p>
          <w:p w:rsidR="000C7D06" w:rsidRDefault="000C7D06" w:rsidP="000A3A86">
            <w:pPr>
              <w:rPr>
                <w:b/>
                <w:bCs/>
                <w:sz w:val="22"/>
                <w:szCs w:val="22"/>
              </w:rPr>
            </w:pPr>
          </w:p>
          <w:p w:rsidR="00FD0DDC" w:rsidRPr="00A361D8" w:rsidRDefault="000C7D06" w:rsidP="000A3A86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</w:t>
            </w:r>
            <w:r w:rsidR="00FD0DDC" w:rsidRPr="00A361D8">
              <w:rPr>
                <w:bCs/>
                <w:sz w:val="22"/>
                <w:szCs w:val="22"/>
              </w:rPr>
              <w:t xml:space="preserve">Приложение № </w:t>
            </w:r>
            <w:r w:rsidR="000A3A86">
              <w:rPr>
                <w:bCs/>
                <w:sz w:val="22"/>
                <w:szCs w:val="22"/>
              </w:rPr>
              <w:t>4</w:t>
            </w:r>
          </w:p>
        </w:tc>
      </w:tr>
      <w:tr w:rsidR="00FD0DDC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Pr="00E51144" w:rsidRDefault="00FD0DDC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Default="00FD0DDC" w:rsidP="00275DF7">
            <w:pPr>
              <w:rPr>
                <w:sz w:val="22"/>
                <w:szCs w:val="22"/>
              </w:rPr>
            </w:pPr>
            <w:r w:rsidRPr="00792B38">
              <w:rPr>
                <w:sz w:val="22"/>
                <w:szCs w:val="22"/>
              </w:rPr>
              <w:t xml:space="preserve">                                     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="000A3A86"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Pr="00792B38">
              <w:rPr>
                <w:sz w:val="22"/>
                <w:szCs w:val="22"/>
              </w:rPr>
              <w:t>к решени</w:t>
            </w:r>
            <w:r w:rsidR="00BD4561">
              <w:rPr>
                <w:sz w:val="22"/>
                <w:szCs w:val="22"/>
              </w:rPr>
              <w:t>ю от 29.12.2017г. №25</w:t>
            </w:r>
            <w:r w:rsidRPr="00792B38">
              <w:rPr>
                <w:sz w:val="22"/>
                <w:szCs w:val="22"/>
              </w:rPr>
              <w:t xml:space="preserve"> </w:t>
            </w:r>
          </w:p>
          <w:p w:rsidR="00FD0DDC" w:rsidRPr="00792B38" w:rsidRDefault="00FD0DDC" w:rsidP="00275D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</w:t>
            </w:r>
            <w:r w:rsidR="000A3A86">
              <w:rPr>
                <w:sz w:val="22"/>
                <w:szCs w:val="22"/>
              </w:rPr>
              <w:t xml:space="preserve">                                                         </w:t>
            </w:r>
          </w:p>
        </w:tc>
      </w:tr>
      <w:tr w:rsidR="004C0623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AD78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="00AD7808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4C0623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561" w:rsidRDefault="00BD4561" w:rsidP="00BD45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Поступление доходов в бюджет Побединского сельского поселения на 2018 год.</w:t>
            </w:r>
          </w:p>
          <w:p w:rsidR="004C0623" w:rsidRPr="00E51144" w:rsidRDefault="004C0623" w:rsidP="00AD780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0623" w:rsidRPr="00E51144" w:rsidTr="002013DF">
        <w:trPr>
          <w:trHeight w:val="14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tbl>
      <w:tblPr>
        <w:tblW w:w="13160" w:type="dxa"/>
        <w:tblInd w:w="1281" w:type="dxa"/>
        <w:tblLook w:val="04A0"/>
      </w:tblPr>
      <w:tblGrid>
        <w:gridCol w:w="2500"/>
        <w:gridCol w:w="9380"/>
        <w:gridCol w:w="1280"/>
      </w:tblGrid>
      <w:tr w:rsidR="00BD4561" w:rsidTr="003D4E73">
        <w:trPr>
          <w:trHeight w:val="33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9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BD4561" w:rsidTr="003D4E73">
        <w:trPr>
          <w:trHeight w:val="157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 xml:space="preserve"> 1 01 02010 01 0000 110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vertAlign w:val="superscript"/>
              </w:rPr>
              <w:t>1</w:t>
            </w:r>
            <w:r>
              <w:t xml:space="preserve"> и 228 Налогового кодекса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345,200</w:t>
            </w:r>
          </w:p>
        </w:tc>
      </w:tr>
      <w:tr w:rsidR="00BD4561" w:rsidTr="003D4E73">
        <w:trPr>
          <w:trHeight w:val="132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1 01 02020 01 0000 110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0,060</w:t>
            </w:r>
          </w:p>
        </w:tc>
      </w:tr>
      <w:tr w:rsidR="00BD4561" w:rsidTr="003D4E73">
        <w:trPr>
          <w:trHeight w:val="64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1 05 01011 01 0000 110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25,000</w:t>
            </w:r>
          </w:p>
        </w:tc>
      </w:tr>
      <w:tr w:rsidR="00BD4561" w:rsidTr="003D4E73">
        <w:trPr>
          <w:trHeight w:val="12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1 05 01012 01 0000 110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roofErr w:type="gramStart"/>
            <w: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5,450</w:t>
            </w:r>
          </w:p>
        </w:tc>
      </w:tr>
      <w:tr w:rsidR="00BD4561" w:rsidTr="003D4E73">
        <w:trPr>
          <w:trHeight w:val="96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1 05 01021 01 0000 110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561" w:rsidRDefault="00BD4561"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155,300</w:t>
            </w:r>
          </w:p>
        </w:tc>
      </w:tr>
      <w:tr w:rsidR="00BD4561" w:rsidTr="003D4E73">
        <w:trPr>
          <w:trHeight w:val="46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1 05 01050 010000 110</w:t>
            </w:r>
          </w:p>
        </w:tc>
        <w:tc>
          <w:tcPr>
            <w:tcW w:w="9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r>
              <w:t>Минимальный налог,</w:t>
            </w:r>
            <w:r w:rsidR="003D4E73">
              <w:t xml:space="preserve"> </w:t>
            </w:r>
            <w:r>
              <w:t xml:space="preserve">зачисляемый в субъекты РФ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65,000</w:t>
            </w:r>
          </w:p>
        </w:tc>
      </w:tr>
      <w:tr w:rsidR="00BD4561" w:rsidTr="003D4E73">
        <w:trPr>
          <w:trHeight w:val="40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1 05 03010 010000 110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8,000</w:t>
            </w:r>
          </w:p>
        </w:tc>
      </w:tr>
      <w:tr w:rsidR="00BD4561" w:rsidTr="003D4E73">
        <w:trPr>
          <w:trHeight w:val="6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1 06 01030 10 0000  110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b/>
                <w:bCs/>
              </w:rPr>
              <w:t>сельских</w:t>
            </w:r>
            <w:r>
              <w:t xml:space="preserve">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148,370</w:t>
            </w:r>
          </w:p>
        </w:tc>
      </w:tr>
      <w:tr w:rsidR="00BD4561" w:rsidTr="003D4E73">
        <w:trPr>
          <w:trHeight w:val="63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1 06 06033 10 0000 110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141,000</w:t>
            </w:r>
          </w:p>
        </w:tc>
      </w:tr>
      <w:tr w:rsidR="00BD4561" w:rsidTr="003D4E73">
        <w:trPr>
          <w:trHeight w:val="70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lastRenderedPageBreak/>
              <w:t>1 06 06043 10 0000 110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125,000</w:t>
            </w:r>
          </w:p>
        </w:tc>
      </w:tr>
      <w:tr w:rsidR="00BD4561" w:rsidTr="003D4E73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1 018,380</w:t>
            </w:r>
          </w:p>
        </w:tc>
      </w:tr>
      <w:tr w:rsidR="00BD4561" w:rsidTr="003D4E73">
        <w:trPr>
          <w:trHeight w:val="45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D4561" w:rsidRDefault="00BD4561">
            <w:pPr>
              <w:jc w:val="center"/>
            </w:pPr>
            <w:r>
              <w:t>2 02 00000 00 0000 151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D4561" w:rsidRDefault="00BD45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8 730,672</w:t>
            </w:r>
          </w:p>
        </w:tc>
      </w:tr>
      <w:tr w:rsidR="00BD4561" w:rsidTr="003D4E73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2 02 15001 10 0000 151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r>
              <w:t xml:space="preserve">Дотации бюджетам </w:t>
            </w:r>
            <w:r>
              <w:rPr>
                <w:b/>
                <w:bCs/>
              </w:rPr>
              <w:t>сельских</w:t>
            </w:r>
            <w:r>
              <w:t xml:space="preserve"> поселений на выравнивание бюджетной обеспеченности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8 581,075</w:t>
            </w:r>
          </w:p>
        </w:tc>
      </w:tr>
      <w:tr w:rsidR="00BD4561" w:rsidTr="003D4E73">
        <w:trPr>
          <w:trHeight w:val="63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2 02 35118 10 0000 151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149,597</w:t>
            </w:r>
          </w:p>
        </w:tc>
      </w:tr>
      <w:tr w:rsidR="00BD4561" w:rsidTr="003D4E73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D4561" w:rsidRDefault="00BD4561">
            <w: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9 749,052</w:t>
            </w:r>
          </w:p>
        </w:tc>
      </w:tr>
    </w:tbl>
    <w:tbl>
      <w:tblPr>
        <w:tblpPr w:leftFromText="180" w:rightFromText="180" w:vertAnchor="text" w:horzAnchor="margin" w:tblpXSpec="center" w:tblpY="-2898"/>
        <w:tblW w:w="14107" w:type="dxa"/>
        <w:tblLook w:val="04A0"/>
      </w:tblPr>
      <w:tblGrid>
        <w:gridCol w:w="2680"/>
        <w:gridCol w:w="10055"/>
        <w:gridCol w:w="1372"/>
      </w:tblGrid>
      <w:tr w:rsidR="003D4E73" w:rsidRPr="00E51144" w:rsidTr="003D4E73">
        <w:trPr>
          <w:trHeight w:val="26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73" w:rsidRPr="00E51144" w:rsidRDefault="003D4E73" w:rsidP="003D4E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73" w:rsidRPr="00E51144" w:rsidRDefault="003D4E73" w:rsidP="003D4E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73" w:rsidRPr="00E51144" w:rsidRDefault="003D4E73" w:rsidP="003D4E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3F3AE7" w:rsidRDefault="003F3AE7" w:rsidP="004C0623">
      <w:pPr>
        <w:rPr>
          <w:szCs w:val="28"/>
        </w:rPr>
        <w:sectPr w:rsidR="003F3AE7" w:rsidSect="00C93D6C">
          <w:pgSz w:w="16838" w:h="11906" w:orient="landscape"/>
          <w:pgMar w:top="1134" w:right="284" w:bottom="567" w:left="568" w:header="426" w:footer="0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8669"/>
        <w:tblW w:w="10381" w:type="dxa"/>
        <w:tblLook w:val="00A0"/>
      </w:tblPr>
      <w:tblGrid>
        <w:gridCol w:w="313"/>
        <w:gridCol w:w="3403"/>
        <w:gridCol w:w="695"/>
        <w:gridCol w:w="775"/>
        <w:gridCol w:w="1430"/>
        <w:gridCol w:w="1483"/>
        <w:gridCol w:w="1165"/>
        <w:gridCol w:w="895"/>
        <w:gridCol w:w="222"/>
      </w:tblGrid>
      <w:tr w:rsidR="000A3A86" w:rsidRPr="00AC0336" w:rsidTr="00C93D6C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3AE7" w:rsidRDefault="003F3AE7" w:rsidP="003F3A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</w:t>
            </w:r>
          </w:p>
          <w:p w:rsidR="003F3AE7" w:rsidRDefault="003F3AE7" w:rsidP="003F3AE7">
            <w:pPr>
              <w:rPr>
                <w:bCs/>
                <w:sz w:val="22"/>
                <w:szCs w:val="22"/>
              </w:rPr>
            </w:pPr>
          </w:p>
          <w:p w:rsidR="003F3AE7" w:rsidRDefault="003F3AE7" w:rsidP="003F3AE7">
            <w:pPr>
              <w:rPr>
                <w:bCs/>
                <w:sz w:val="22"/>
                <w:szCs w:val="22"/>
              </w:rPr>
            </w:pPr>
          </w:p>
          <w:p w:rsidR="003F3AE7" w:rsidRDefault="003F3AE7" w:rsidP="003F3AE7">
            <w:pPr>
              <w:rPr>
                <w:bCs/>
                <w:sz w:val="22"/>
                <w:szCs w:val="22"/>
              </w:rPr>
            </w:pPr>
          </w:p>
          <w:p w:rsidR="000A3A86" w:rsidRPr="003F3AE7" w:rsidRDefault="003D4E73" w:rsidP="003F3A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</w:t>
            </w:r>
            <w:r w:rsidR="003F3AE7">
              <w:rPr>
                <w:bCs/>
                <w:sz w:val="22"/>
                <w:szCs w:val="22"/>
              </w:rPr>
              <w:t xml:space="preserve">   </w:t>
            </w:r>
            <w:r w:rsidR="000A3A86" w:rsidRPr="003F3AE7">
              <w:rPr>
                <w:bCs/>
                <w:sz w:val="22"/>
                <w:szCs w:val="22"/>
              </w:rPr>
              <w:t>Приложение №5</w:t>
            </w:r>
          </w:p>
          <w:p w:rsidR="000A3A86" w:rsidRPr="003F3AE7" w:rsidRDefault="003F3AE7" w:rsidP="003F3A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</w:t>
            </w:r>
            <w:r w:rsidR="003D4E73">
              <w:rPr>
                <w:bCs/>
                <w:sz w:val="22"/>
                <w:szCs w:val="22"/>
              </w:rPr>
              <w:t xml:space="preserve">к </w:t>
            </w:r>
            <w:r w:rsidR="000A3A86" w:rsidRPr="003F3AE7">
              <w:rPr>
                <w:bCs/>
                <w:sz w:val="22"/>
                <w:szCs w:val="22"/>
              </w:rPr>
              <w:t xml:space="preserve"> решени</w:t>
            </w:r>
            <w:r w:rsidR="003D4E73">
              <w:rPr>
                <w:bCs/>
                <w:sz w:val="22"/>
                <w:szCs w:val="22"/>
              </w:rPr>
              <w:t>ю от 29.12.2017г. №25</w:t>
            </w:r>
          </w:p>
          <w:p w:rsidR="000A3A86" w:rsidRPr="003F3AE7" w:rsidRDefault="003F3AE7" w:rsidP="003F3A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</w:t>
            </w:r>
            <w:r w:rsidR="003D4E73">
              <w:rPr>
                <w:bCs/>
                <w:sz w:val="22"/>
                <w:szCs w:val="22"/>
              </w:rPr>
              <w:t xml:space="preserve">                               </w:t>
            </w:r>
            <w:r w:rsidR="000A3A86" w:rsidRPr="003F3AE7">
              <w:rPr>
                <w:bCs/>
                <w:sz w:val="22"/>
                <w:szCs w:val="22"/>
              </w:rPr>
              <w:t xml:space="preserve">                                      </w:t>
            </w:r>
          </w:p>
          <w:p w:rsidR="000A3A86" w:rsidRPr="00A361D8" w:rsidRDefault="000A3A86" w:rsidP="000A3A86">
            <w:pPr>
              <w:rPr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</w:t>
            </w:r>
          </w:p>
        </w:tc>
      </w:tr>
      <w:tr w:rsidR="000A3A86" w:rsidRPr="00AC0336" w:rsidTr="00C93D6C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792B38" w:rsidRDefault="000A3A86" w:rsidP="000A3A86">
            <w:pPr>
              <w:rPr>
                <w:sz w:val="22"/>
                <w:szCs w:val="22"/>
              </w:rPr>
            </w:pPr>
          </w:p>
        </w:tc>
      </w:tr>
      <w:tr w:rsidR="004C0623" w:rsidRPr="00AC0336" w:rsidTr="00C93D6C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F65F84" w:rsidRDefault="004C0623" w:rsidP="00C93D6C"/>
        </w:tc>
      </w:tr>
      <w:tr w:rsidR="004C0623" w:rsidRPr="00AC033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623" w:rsidRPr="00AC033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623" w:rsidRPr="00AC0336" w:rsidTr="00C93D6C">
        <w:trPr>
          <w:gridAfter w:val="1"/>
          <w:wAfter w:w="222" w:type="dxa"/>
          <w:trHeight w:val="202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Ведомственная структура расходов бюджета</w:t>
            </w:r>
          </w:p>
        </w:tc>
      </w:tr>
      <w:tr w:rsidR="004C0623" w:rsidRPr="00AC0336" w:rsidTr="00C93D6C">
        <w:trPr>
          <w:gridAfter w:val="1"/>
          <w:wAfter w:w="222" w:type="dxa"/>
          <w:trHeight w:val="244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Побединского   сельского поселения Грозненского муниципального района</w:t>
            </w:r>
          </w:p>
        </w:tc>
      </w:tr>
      <w:tr w:rsidR="004C0623" w:rsidRPr="00AC0336" w:rsidTr="00C93D6C">
        <w:trPr>
          <w:gridAfter w:val="1"/>
          <w:wAfter w:w="222" w:type="dxa"/>
          <w:trHeight w:val="244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Чеченской Республики</w:t>
            </w:r>
          </w:p>
        </w:tc>
      </w:tr>
      <w:tr w:rsidR="004C0623" w:rsidRPr="00AC0336" w:rsidTr="00C93D6C">
        <w:trPr>
          <w:gridAfter w:val="1"/>
          <w:wAfter w:w="222" w:type="dxa"/>
          <w:trHeight w:val="223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147B3D">
            <w:pPr>
              <w:jc w:val="center"/>
              <w:rPr>
                <w:b/>
                <w:bCs/>
              </w:rPr>
            </w:pPr>
            <w:r w:rsidRPr="000C7D06">
              <w:rPr>
                <w:b/>
                <w:bCs/>
              </w:rPr>
              <w:t>на 201</w:t>
            </w:r>
            <w:r w:rsidR="00147B3D">
              <w:rPr>
                <w:b/>
                <w:bCs/>
              </w:rPr>
              <w:t>8</w:t>
            </w:r>
            <w:r w:rsidRPr="000C7D06">
              <w:rPr>
                <w:b/>
                <w:bCs/>
              </w:rPr>
              <w:t xml:space="preserve"> год</w:t>
            </w:r>
          </w:p>
        </w:tc>
      </w:tr>
      <w:tr w:rsidR="004C0623" w:rsidRPr="00AC0336" w:rsidTr="00C93D6C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right"/>
              <w:rPr>
                <w:b/>
                <w:bCs/>
                <w:sz w:val="16"/>
                <w:szCs w:val="16"/>
              </w:rPr>
            </w:pPr>
            <w:r w:rsidRPr="004E687B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4E687B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4E687B">
              <w:rPr>
                <w:b/>
                <w:bCs/>
                <w:sz w:val="16"/>
                <w:szCs w:val="16"/>
              </w:rPr>
              <w:t>уб.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54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4C0623" w:rsidRPr="000C7D06" w:rsidRDefault="004C0623" w:rsidP="00147B3D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201</w:t>
            </w:r>
            <w:r w:rsidR="00147B3D">
              <w:rPr>
                <w:b/>
                <w:bCs/>
                <w:sz w:val="16"/>
                <w:szCs w:val="16"/>
              </w:rPr>
              <w:t>8</w:t>
            </w:r>
            <w:r w:rsidRPr="000C7D06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64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вед</w:t>
            </w:r>
            <w:proofErr w:type="gramStart"/>
            <w:r w:rsidRPr="000C7D06">
              <w:rPr>
                <w:b/>
                <w:bCs/>
                <w:sz w:val="16"/>
                <w:szCs w:val="16"/>
              </w:rPr>
              <w:t>.</w:t>
            </w:r>
            <w:proofErr w:type="gramEnd"/>
            <w:r w:rsidRPr="000C7D06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C7D06">
              <w:rPr>
                <w:b/>
                <w:bCs/>
                <w:sz w:val="16"/>
                <w:szCs w:val="16"/>
              </w:rPr>
              <w:t>с</w:t>
            </w:r>
            <w:proofErr w:type="gramEnd"/>
            <w:r w:rsidRPr="000C7D06">
              <w:rPr>
                <w:b/>
                <w:bCs/>
                <w:sz w:val="16"/>
                <w:szCs w:val="16"/>
              </w:rPr>
              <w:t>трук</w:t>
            </w:r>
            <w:proofErr w:type="spellEnd"/>
            <w:r w:rsidRPr="000C7D06">
              <w:rPr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0C7D06">
              <w:rPr>
                <w:b/>
                <w:bCs/>
                <w:sz w:val="16"/>
                <w:szCs w:val="16"/>
              </w:rPr>
              <w:t>расх</w:t>
            </w:r>
            <w:proofErr w:type="spellEnd"/>
            <w:r w:rsidRPr="000C7D06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right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32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"Администрация Побединского сельского поселения"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BF4A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</w:t>
            </w:r>
            <w:r w:rsidR="00BF4AE0">
              <w:rPr>
                <w:b/>
                <w:bCs/>
                <w:sz w:val="16"/>
                <w:szCs w:val="16"/>
              </w:rPr>
              <w:t>749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BF4AE0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48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4AE0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9 749</w:t>
            </w:r>
            <w:r w:rsidR="00BF0E25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</w:t>
            </w:r>
            <w:r w:rsidR="00BF0E25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606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BC2602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44</w:t>
            </w:r>
            <w:r w:rsidR="00BC2602">
              <w:rPr>
                <w:b/>
                <w:bCs/>
                <w:sz w:val="16"/>
                <w:szCs w:val="16"/>
              </w:rPr>
              <w:t>37</w:t>
            </w:r>
            <w:r w:rsidRPr="000C7D06">
              <w:rPr>
                <w:b/>
                <w:bCs/>
                <w:sz w:val="16"/>
                <w:szCs w:val="16"/>
              </w:rPr>
              <w:t>,</w:t>
            </w:r>
            <w:r w:rsidR="00BC2602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3036,7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Взносы по обязательному социальному страхования на выплаты денежного содержания и иные выплаты работникам государственных  (муниципальных) органов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917,08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</w:t>
            </w:r>
            <w:r w:rsidR="004C0623" w:rsidRPr="000C7D06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904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4AE0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</w:t>
            </w:r>
            <w:r w:rsidR="00D53EF9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Уплата прочих налогов, сборов и иных платежей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C0623" w:rsidRPr="000C7D06" w:rsidRDefault="004C0623" w:rsidP="00BF0E25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</w:t>
            </w:r>
            <w:r w:rsidR="00BF0E25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Уплата прочих налогов, сборов и иных платежей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Резервный фонд сельских поселений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0700005002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0700005002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149,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149,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149,6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0C7D0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Взносы по обязательному социальному страхования на выплаты денежного содержания и иные выплаты работникам </w:t>
            </w:r>
            <w:r w:rsidRPr="000C7D06">
              <w:rPr>
                <w:b/>
                <w:bCs/>
                <w:sz w:val="16"/>
                <w:szCs w:val="16"/>
              </w:rPr>
              <w:lastRenderedPageBreak/>
              <w:t>государственных  (муниципальных) органов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lastRenderedPageBreak/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31,2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  <w:r w:rsidRPr="000C7D06">
              <w:rPr>
                <w:b/>
                <w:bCs/>
                <w:sz w:val="16"/>
                <w:szCs w:val="16"/>
              </w:rPr>
              <w:t>0309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1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0309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  <w:r w:rsidRPr="000C7D06">
              <w:rPr>
                <w:b/>
                <w:bCs/>
                <w:sz w:val="16"/>
                <w:szCs w:val="16"/>
              </w:rPr>
              <w:t>2180002000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Ресурсы для финансового обеспечения мер первичной пожарной безопасности в границах муниципального образования.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0309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2180002000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  <w:r w:rsidRPr="000C7D06">
              <w:rPr>
                <w:sz w:val="16"/>
                <w:szCs w:val="16"/>
              </w:rPr>
              <w:t>290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28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1689</w:t>
            </w:r>
            <w:r w:rsidRPr="000C7D06">
              <w:rPr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15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1689</w:t>
            </w:r>
            <w:r w:rsidRPr="000C7D06">
              <w:rPr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702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6000</w:t>
            </w:r>
            <w:r w:rsidRPr="000C7D06">
              <w:rPr>
                <w:b/>
                <w:bCs/>
                <w:sz w:val="16"/>
                <w:szCs w:val="16"/>
              </w:rPr>
              <w:t>001000</w:t>
            </w:r>
          </w:p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</w:t>
            </w:r>
            <w:r w:rsidRPr="000C7D06">
              <w:rPr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</w:t>
            </w:r>
            <w:r w:rsidRPr="000C7D06">
              <w:rPr>
                <w:b/>
                <w:bCs/>
                <w:sz w:val="16"/>
                <w:szCs w:val="16"/>
              </w:rPr>
              <w:t>0001000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</w:t>
            </w:r>
            <w:r w:rsidRPr="000C7D06">
              <w:rPr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595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</w:t>
            </w:r>
            <w:r w:rsidRPr="000C7D06">
              <w:rPr>
                <w:b/>
                <w:bCs/>
                <w:sz w:val="16"/>
                <w:szCs w:val="16"/>
              </w:rPr>
              <w:t>0005000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886,0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Оплата </w:t>
            </w:r>
            <w:proofErr w:type="spellStart"/>
            <w:r w:rsidRPr="000C7D06">
              <w:rPr>
                <w:b/>
                <w:bCs/>
                <w:sz w:val="16"/>
                <w:szCs w:val="16"/>
              </w:rPr>
              <w:t>жилищно</w:t>
            </w:r>
            <w:proofErr w:type="spellEnd"/>
            <w:r w:rsidRPr="000C7D06">
              <w:rPr>
                <w:b/>
                <w:bCs/>
                <w:sz w:val="16"/>
                <w:szCs w:val="16"/>
              </w:rPr>
              <w:t xml:space="preserve"> коммунальных услуг отдельным категориям гражданам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6000</w:t>
            </w:r>
            <w:r w:rsidRPr="000C7D06">
              <w:rPr>
                <w:b/>
                <w:bCs/>
                <w:sz w:val="16"/>
                <w:szCs w:val="16"/>
              </w:rPr>
              <w:t>005000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886,0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5170008000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3 466,5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</w:tbl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rPr>
          <w:szCs w:val="28"/>
        </w:rPr>
      </w:pPr>
    </w:p>
    <w:p w:rsidR="004C0623" w:rsidRPr="000C7D06" w:rsidRDefault="004C0623" w:rsidP="004C0623">
      <w:pPr>
        <w:rPr>
          <w:szCs w:val="28"/>
        </w:rPr>
      </w:pPr>
    </w:p>
    <w:sectPr w:rsidR="004C0623" w:rsidRPr="000C7D06" w:rsidSect="00862152">
      <w:headerReference w:type="default" r:id="rId10"/>
      <w:footerReference w:type="even" r:id="rId11"/>
      <w:footerReference w:type="default" r:id="rId12"/>
      <w:pgSz w:w="11906" w:h="16838"/>
      <w:pgMar w:top="284" w:right="567" w:bottom="568" w:left="1134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0CF" w:rsidRDefault="004130CF" w:rsidP="00494F4F">
      <w:r>
        <w:separator/>
      </w:r>
    </w:p>
  </w:endnote>
  <w:endnote w:type="continuationSeparator" w:id="0">
    <w:p w:rsidR="004130CF" w:rsidRDefault="004130CF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0CF" w:rsidRDefault="003E083E" w:rsidP="0030742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30C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130CF" w:rsidRDefault="004130CF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0CF" w:rsidRDefault="004130CF" w:rsidP="00307424">
    <w:pPr>
      <w:pStyle w:val="a5"/>
      <w:framePr w:wrap="around" w:vAnchor="text" w:hAnchor="margin" w:xAlign="right" w:y="1"/>
      <w:rPr>
        <w:rStyle w:val="ab"/>
      </w:rPr>
    </w:pPr>
  </w:p>
  <w:p w:rsidR="004130CF" w:rsidRDefault="004130CF" w:rsidP="0051693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0CF" w:rsidRDefault="003E083E" w:rsidP="0030742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30C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130CF" w:rsidRDefault="004130CF" w:rsidP="00516932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0CF" w:rsidRDefault="004130CF" w:rsidP="00307424">
    <w:pPr>
      <w:pStyle w:val="a5"/>
      <w:framePr w:wrap="around" w:vAnchor="text" w:hAnchor="margin" w:xAlign="right" w:y="1"/>
      <w:rPr>
        <w:rStyle w:val="ab"/>
      </w:rPr>
    </w:pPr>
  </w:p>
  <w:p w:rsidR="004130CF" w:rsidRDefault="004130CF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0CF" w:rsidRDefault="004130CF" w:rsidP="00494F4F">
      <w:r>
        <w:separator/>
      </w:r>
    </w:p>
  </w:footnote>
  <w:footnote w:type="continuationSeparator" w:id="0">
    <w:p w:rsidR="004130CF" w:rsidRDefault="004130CF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0CF" w:rsidRDefault="004130CF">
    <w:pPr>
      <w:pStyle w:val="a3"/>
      <w:jc w:val="center"/>
    </w:pPr>
  </w:p>
  <w:p w:rsidR="004130CF" w:rsidRDefault="004130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0CF" w:rsidRDefault="004130CF">
    <w:pPr>
      <w:pStyle w:val="a3"/>
      <w:jc w:val="center"/>
    </w:pPr>
  </w:p>
  <w:p w:rsidR="004130CF" w:rsidRDefault="004130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333"/>
    <w:rsid w:val="00010FD8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76F57"/>
    <w:rsid w:val="00083E2C"/>
    <w:rsid w:val="000A0AF6"/>
    <w:rsid w:val="000A3A86"/>
    <w:rsid w:val="000A4337"/>
    <w:rsid w:val="000B575A"/>
    <w:rsid w:val="000B6F04"/>
    <w:rsid w:val="000C5B56"/>
    <w:rsid w:val="000C7D06"/>
    <w:rsid w:val="000D3E9D"/>
    <w:rsid w:val="000E01C1"/>
    <w:rsid w:val="000E19A7"/>
    <w:rsid w:val="000E3539"/>
    <w:rsid w:val="000E68FB"/>
    <w:rsid w:val="000F47C0"/>
    <w:rsid w:val="000F5DF0"/>
    <w:rsid w:val="00103CC1"/>
    <w:rsid w:val="00124171"/>
    <w:rsid w:val="00131578"/>
    <w:rsid w:val="0014249B"/>
    <w:rsid w:val="00142CE5"/>
    <w:rsid w:val="00143459"/>
    <w:rsid w:val="001454DB"/>
    <w:rsid w:val="001467E2"/>
    <w:rsid w:val="00147B3D"/>
    <w:rsid w:val="00150779"/>
    <w:rsid w:val="001509FD"/>
    <w:rsid w:val="0016478D"/>
    <w:rsid w:val="00174824"/>
    <w:rsid w:val="001772F9"/>
    <w:rsid w:val="00180F80"/>
    <w:rsid w:val="0018132C"/>
    <w:rsid w:val="001829FE"/>
    <w:rsid w:val="00182D94"/>
    <w:rsid w:val="00192BA6"/>
    <w:rsid w:val="00193B5B"/>
    <w:rsid w:val="001975AC"/>
    <w:rsid w:val="001A614A"/>
    <w:rsid w:val="001B1DB9"/>
    <w:rsid w:val="001F65BD"/>
    <w:rsid w:val="002013DF"/>
    <w:rsid w:val="00204942"/>
    <w:rsid w:val="00204FCE"/>
    <w:rsid w:val="002119E4"/>
    <w:rsid w:val="002130BB"/>
    <w:rsid w:val="00220979"/>
    <w:rsid w:val="0022772B"/>
    <w:rsid w:val="00227B85"/>
    <w:rsid w:val="00237D7D"/>
    <w:rsid w:val="0024580B"/>
    <w:rsid w:val="00254E8C"/>
    <w:rsid w:val="00257227"/>
    <w:rsid w:val="00265C49"/>
    <w:rsid w:val="002703F7"/>
    <w:rsid w:val="00270881"/>
    <w:rsid w:val="00272213"/>
    <w:rsid w:val="0027357C"/>
    <w:rsid w:val="00275DF7"/>
    <w:rsid w:val="002917EA"/>
    <w:rsid w:val="0029197E"/>
    <w:rsid w:val="00294889"/>
    <w:rsid w:val="00295A48"/>
    <w:rsid w:val="002A2E31"/>
    <w:rsid w:val="002A7496"/>
    <w:rsid w:val="002C0AE3"/>
    <w:rsid w:val="002C5BEB"/>
    <w:rsid w:val="002D029C"/>
    <w:rsid w:val="002D332F"/>
    <w:rsid w:val="002D78B8"/>
    <w:rsid w:val="002E23FA"/>
    <w:rsid w:val="002E4391"/>
    <w:rsid w:val="002E6B93"/>
    <w:rsid w:val="00301376"/>
    <w:rsid w:val="00303B91"/>
    <w:rsid w:val="00305289"/>
    <w:rsid w:val="00305B59"/>
    <w:rsid w:val="00307424"/>
    <w:rsid w:val="003111BC"/>
    <w:rsid w:val="003112EB"/>
    <w:rsid w:val="00314A17"/>
    <w:rsid w:val="00321A71"/>
    <w:rsid w:val="003229D6"/>
    <w:rsid w:val="00325B8D"/>
    <w:rsid w:val="00336F39"/>
    <w:rsid w:val="00341547"/>
    <w:rsid w:val="003456C1"/>
    <w:rsid w:val="00347DED"/>
    <w:rsid w:val="00351E16"/>
    <w:rsid w:val="00352851"/>
    <w:rsid w:val="003540C5"/>
    <w:rsid w:val="00361970"/>
    <w:rsid w:val="00365BD6"/>
    <w:rsid w:val="00370C78"/>
    <w:rsid w:val="00373401"/>
    <w:rsid w:val="00373BB4"/>
    <w:rsid w:val="00373C2D"/>
    <w:rsid w:val="00381AFD"/>
    <w:rsid w:val="00381EF1"/>
    <w:rsid w:val="00381F48"/>
    <w:rsid w:val="003A0018"/>
    <w:rsid w:val="003A04D9"/>
    <w:rsid w:val="003A5D08"/>
    <w:rsid w:val="003A5E48"/>
    <w:rsid w:val="003A5EE3"/>
    <w:rsid w:val="003A68A1"/>
    <w:rsid w:val="003B062D"/>
    <w:rsid w:val="003C2C5D"/>
    <w:rsid w:val="003C4C4E"/>
    <w:rsid w:val="003C6738"/>
    <w:rsid w:val="003C6AB3"/>
    <w:rsid w:val="003D4E73"/>
    <w:rsid w:val="003E083E"/>
    <w:rsid w:val="003E36D6"/>
    <w:rsid w:val="003E50C8"/>
    <w:rsid w:val="003E5C79"/>
    <w:rsid w:val="003E66ED"/>
    <w:rsid w:val="003F02C1"/>
    <w:rsid w:val="003F0BC6"/>
    <w:rsid w:val="003F3AE7"/>
    <w:rsid w:val="003F749E"/>
    <w:rsid w:val="00401EDE"/>
    <w:rsid w:val="004023F8"/>
    <w:rsid w:val="00403609"/>
    <w:rsid w:val="0041007D"/>
    <w:rsid w:val="004130CF"/>
    <w:rsid w:val="00416E23"/>
    <w:rsid w:val="00427BF0"/>
    <w:rsid w:val="00432092"/>
    <w:rsid w:val="00434EC1"/>
    <w:rsid w:val="00455291"/>
    <w:rsid w:val="00455634"/>
    <w:rsid w:val="0045724E"/>
    <w:rsid w:val="00461EBC"/>
    <w:rsid w:val="00462F52"/>
    <w:rsid w:val="00465EC3"/>
    <w:rsid w:val="004759A4"/>
    <w:rsid w:val="00477A2F"/>
    <w:rsid w:val="00477B4B"/>
    <w:rsid w:val="00481DC2"/>
    <w:rsid w:val="00484DAF"/>
    <w:rsid w:val="004871B9"/>
    <w:rsid w:val="00494F4F"/>
    <w:rsid w:val="004A072E"/>
    <w:rsid w:val="004A5AB3"/>
    <w:rsid w:val="004B197D"/>
    <w:rsid w:val="004B36CB"/>
    <w:rsid w:val="004B3949"/>
    <w:rsid w:val="004B6243"/>
    <w:rsid w:val="004B79E0"/>
    <w:rsid w:val="004B7DB0"/>
    <w:rsid w:val="004C0623"/>
    <w:rsid w:val="004C1C49"/>
    <w:rsid w:val="004C200A"/>
    <w:rsid w:val="004C452F"/>
    <w:rsid w:val="004C4FCD"/>
    <w:rsid w:val="004C6BE3"/>
    <w:rsid w:val="004D00E6"/>
    <w:rsid w:val="004D1012"/>
    <w:rsid w:val="004D1071"/>
    <w:rsid w:val="004D2B34"/>
    <w:rsid w:val="004E37A2"/>
    <w:rsid w:val="004E45F2"/>
    <w:rsid w:val="004E6486"/>
    <w:rsid w:val="004E687B"/>
    <w:rsid w:val="004F003E"/>
    <w:rsid w:val="004F763B"/>
    <w:rsid w:val="0051338C"/>
    <w:rsid w:val="00516932"/>
    <w:rsid w:val="005172DB"/>
    <w:rsid w:val="00537E90"/>
    <w:rsid w:val="00555409"/>
    <w:rsid w:val="00555C1F"/>
    <w:rsid w:val="00555FDB"/>
    <w:rsid w:val="005579D6"/>
    <w:rsid w:val="00562714"/>
    <w:rsid w:val="00563066"/>
    <w:rsid w:val="00563258"/>
    <w:rsid w:val="0056381B"/>
    <w:rsid w:val="005712D8"/>
    <w:rsid w:val="00577449"/>
    <w:rsid w:val="005840C4"/>
    <w:rsid w:val="005857F1"/>
    <w:rsid w:val="005860DB"/>
    <w:rsid w:val="00587B3A"/>
    <w:rsid w:val="005943DA"/>
    <w:rsid w:val="0059695A"/>
    <w:rsid w:val="005A0E62"/>
    <w:rsid w:val="005A154E"/>
    <w:rsid w:val="005A525D"/>
    <w:rsid w:val="005B10D4"/>
    <w:rsid w:val="005B3815"/>
    <w:rsid w:val="005B490A"/>
    <w:rsid w:val="005C51A8"/>
    <w:rsid w:val="005C7D6A"/>
    <w:rsid w:val="005D0D0B"/>
    <w:rsid w:val="005E0B94"/>
    <w:rsid w:val="005E0EAE"/>
    <w:rsid w:val="005E2150"/>
    <w:rsid w:val="005E3BFD"/>
    <w:rsid w:val="005F6B61"/>
    <w:rsid w:val="0060346C"/>
    <w:rsid w:val="00613E4D"/>
    <w:rsid w:val="006260F8"/>
    <w:rsid w:val="0063054B"/>
    <w:rsid w:val="00631EB9"/>
    <w:rsid w:val="0063480E"/>
    <w:rsid w:val="006378F9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51E"/>
    <w:rsid w:val="00672889"/>
    <w:rsid w:val="00673274"/>
    <w:rsid w:val="006767A9"/>
    <w:rsid w:val="00680FCE"/>
    <w:rsid w:val="00686406"/>
    <w:rsid w:val="00695E21"/>
    <w:rsid w:val="006962CF"/>
    <w:rsid w:val="006B1A34"/>
    <w:rsid w:val="006B47E8"/>
    <w:rsid w:val="006D6B23"/>
    <w:rsid w:val="006E15C8"/>
    <w:rsid w:val="006F04CD"/>
    <w:rsid w:val="006F355D"/>
    <w:rsid w:val="00700B37"/>
    <w:rsid w:val="00704CC3"/>
    <w:rsid w:val="00707372"/>
    <w:rsid w:val="00712997"/>
    <w:rsid w:val="007139F7"/>
    <w:rsid w:val="00720005"/>
    <w:rsid w:val="00721346"/>
    <w:rsid w:val="007214D2"/>
    <w:rsid w:val="0072781F"/>
    <w:rsid w:val="007452A3"/>
    <w:rsid w:val="0075316B"/>
    <w:rsid w:val="007562C1"/>
    <w:rsid w:val="00756810"/>
    <w:rsid w:val="00757034"/>
    <w:rsid w:val="007766E4"/>
    <w:rsid w:val="007861A0"/>
    <w:rsid w:val="0079723A"/>
    <w:rsid w:val="00797AB7"/>
    <w:rsid w:val="007A0EB9"/>
    <w:rsid w:val="007A38BF"/>
    <w:rsid w:val="007A76BC"/>
    <w:rsid w:val="007B31F0"/>
    <w:rsid w:val="007B40B3"/>
    <w:rsid w:val="007B4185"/>
    <w:rsid w:val="007B468B"/>
    <w:rsid w:val="007C32B2"/>
    <w:rsid w:val="007C7D38"/>
    <w:rsid w:val="007D0F32"/>
    <w:rsid w:val="007E225A"/>
    <w:rsid w:val="007F0226"/>
    <w:rsid w:val="007F37BD"/>
    <w:rsid w:val="007F4B71"/>
    <w:rsid w:val="007F51A9"/>
    <w:rsid w:val="007F6838"/>
    <w:rsid w:val="00801C14"/>
    <w:rsid w:val="00803A1D"/>
    <w:rsid w:val="0080760A"/>
    <w:rsid w:val="00810157"/>
    <w:rsid w:val="00814BEE"/>
    <w:rsid w:val="00821376"/>
    <w:rsid w:val="008360DF"/>
    <w:rsid w:val="008430E4"/>
    <w:rsid w:val="008601B2"/>
    <w:rsid w:val="00861527"/>
    <w:rsid w:val="00861B3C"/>
    <w:rsid w:val="00861CE3"/>
    <w:rsid w:val="00862152"/>
    <w:rsid w:val="00862527"/>
    <w:rsid w:val="008726F6"/>
    <w:rsid w:val="00874824"/>
    <w:rsid w:val="00874EB0"/>
    <w:rsid w:val="008827D0"/>
    <w:rsid w:val="008829F6"/>
    <w:rsid w:val="0088649D"/>
    <w:rsid w:val="008965DE"/>
    <w:rsid w:val="008A024D"/>
    <w:rsid w:val="008B7E98"/>
    <w:rsid w:val="008C13E9"/>
    <w:rsid w:val="008C17AB"/>
    <w:rsid w:val="008C3CFC"/>
    <w:rsid w:val="008D3623"/>
    <w:rsid w:val="008D4357"/>
    <w:rsid w:val="008E4004"/>
    <w:rsid w:val="00900814"/>
    <w:rsid w:val="00933552"/>
    <w:rsid w:val="00942D7D"/>
    <w:rsid w:val="00946EAD"/>
    <w:rsid w:val="00951235"/>
    <w:rsid w:val="0095285A"/>
    <w:rsid w:val="009550A9"/>
    <w:rsid w:val="00971F4A"/>
    <w:rsid w:val="0097544E"/>
    <w:rsid w:val="009843D8"/>
    <w:rsid w:val="0098453E"/>
    <w:rsid w:val="0099763A"/>
    <w:rsid w:val="009A28A4"/>
    <w:rsid w:val="009A4034"/>
    <w:rsid w:val="009B1252"/>
    <w:rsid w:val="009B79FA"/>
    <w:rsid w:val="009C38AB"/>
    <w:rsid w:val="009D31C3"/>
    <w:rsid w:val="009D436A"/>
    <w:rsid w:val="009D7688"/>
    <w:rsid w:val="009E086B"/>
    <w:rsid w:val="009E4D38"/>
    <w:rsid w:val="009E5C82"/>
    <w:rsid w:val="009F0305"/>
    <w:rsid w:val="009F1E7A"/>
    <w:rsid w:val="009F4980"/>
    <w:rsid w:val="009F5BCA"/>
    <w:rsid w:val="00A02473"/>
    <w:rsid w:val="00A0662E"/>
    <w:rsid w:val="00A10FAE"/>
    <w:rsid w:val="00A1349B"/>
    <w:rsid w:val="00A24300"/>
    <w:rsid w:val="00A32923"/>
    <w:rsid w:val="00A3392A"/>
    <w:rsid w:val="00A361D8"/>
    <w:rsid w:val="00A36EA4"/>
    <w:rsid w:val="00A370E4"/>
    <w:rsid w:val="00A45D2D"/>
    <w:rsid w:val="00A6171B"/>
    <w:rsid w:val="00A7600C"/>
    <w:rsid w:val="00A92792"/>
    <w:rsid w:val="00A96F6D"/>
    <w:rsid w:val="00AC1AF8"/>
    <w:rsid w:val="00AC58A4"/>
    <w:rsid w:val="00AD7808"/>
    <w:rsid w:val="00AE2333"/>
    <w:rsid w:val="00AE2F07"/>
    <w:rsid w:val="00AE5586"/>
    <w:rsid w:val="00AE575B"/>
    <w:rsid w:val="00AF5E22"/>
    <w:rsid w:val="00B019B2"/>
    <w:rsid w:val="00B025E1"/>
    <w:rsid w:val="00B07511"/>
    <w:rsid w:val="00B16249"/>
    <w:rsid w:val="00B17E9D"/>
    <w:rsid w:val="00B22E91"/>
    <w:rsid w:val="00B32902"/>
    <w:rsid w:val="00B42DB8"/>
    <w:rsid w:val="00B462CA"/>
    <w:rsid w:val="00B473F2"/>
    <w:rsid w:val="00B53B52"/>
    <w:rsid w:val="00B60B1C"/>
    <w:rsid w:val="00B63F29"/>
    <w:rsid w:val="00B701BD"/>
    <w:rsid w:val="00B8424C"/>
    <w:rsid w:val="00B84279"/>
    <w:rsid w:val="00B94C27"/>
    <w:rsid w:val="00BA534D"/>
    <w:rsid w:val="00BA5ADE"/>
    <w:rsid w:val="00BA614C"/>
    <w:rsid w:val="00BB4EB3"/>
    <w:rsid w:val="00BC2602"/>
    <w:rsid w:val="00BC36B4"/>
    <w:rsid w:val="00BC4420"/>
    <w:rsid w:val="00BC63C3"/>
    <w:rsid w:val="00BD10FF"/>
    <w:rsid w:val="00BD42DE"/>
    <w:rsid w:val="00BD4561"/>
    <w:rsid w:val="00BE09D9"/>
    <w:rsid w:val="00BE10ED"/>
    <w:rsid w:val="00BE1F7D"/>
    <w:rsid w:val="00BF0DCE"/>
    <w:rsid w:val="00BF0E25"/>
    <w:rsid w:val="00BF4AE0"/>
    <w:rsid w:val="00C03992"/>
    <w:rsid w:val="00C1117D"/>
    <w:rsid w:val="00C2290E"/>
    <w:rsid w:val="00C24D5B"/>
    <w:rsid w:val="00C27A9A"/>
    <w:rsid w:val="00C34068"/>
    <w:rsid w:val="00C43FF7"/>
    <w:rsid w:val="00C5348A"/>
    <w:rsid w:val="00C55164"/>
    <w:rsid w:val="00C56E35"/>
    <w:rsid w:val="00C57DDC"/>
    <w:rsid w:val="00C809B8"/>
    <w:rsid w:val="00C8111F"/>
    <w:rsid w:val="00C830AC"/>
    <w:rsid w:val="00C847DE"/>
    <w:rsid w:val="00C84BAC"/>
    <w:rsid w:val="00C9054D"/>
    <w:rsid w:val="00C91E52"/>
    <w:rsid w:val="00C93D6C"/>
    <w:rsid w:val="00CA6AB2"/>
    <w:rsid w:val="00CB05E9"/>
    <w:rsid w:val="00CC5EC9"/>
    <w:rsid w:val="00CD41DC"/>
    <w:rsid w:val="00CD7801"/>
    <w:rsid w:val="00CE1E08"/>
    <w:rsid w:val="00CE792C"/>
    <w:rsid w:val="00CF3B5C"/>
    <w:rsid w:val="00CF4920"/>
    <w:rsid w:val="00D039B2"/>
    <w:rsid w:val="00D03C83"/>
    <w:rsid w:val="00D157D7"/>
    <w:rsid w:val="00D25C97"/>
    <w:rsid w:val="00D42DF7"/>
    <w:rsid w:val="00D45BDE"/>
    <w:rsid w:val="00D46140"/>
    <w:rsid w:val="00D52F81"/>
    <w:rsid w:val="00D5361B"/>
    <w:rsid w:val="00D53EF9"/>
    <w:rsid w:val="00D65D27"/>
    <w:rsid w:val="00D7012D"/>
    <w:rsid w:val="00D744B4"/>
    <w:rsid w:val="00D816D5"/>
    <w:rsid w:val="00D8279C"/>
    <w:rsid w:val="00D9650E"/>
    <w:rsid w:val="00D96F9D"/>
    <w:rsid w:val="00DA3701"/>
    <w:rsid w:val="00DA7100"/>
    <w:rsid w:val="00DA7E48"/>
    <w:rsid w:val="00DB4C0B"/>
    <w:rsid w:val="00DB57AC"/>
    <w:rsid w:val="00DB628B"/>
    <w:rsid w:val="00DC4723"/>
    <w:rsid w:val="00DD1A1A"/>
    <w:rsid w:val="00DD2324"/>
    <w:rsid w:val="00DD329A"/>
    <w:rsid w:val="00DD4EF1"/>
    <w:rsid w:val="00DD6D68"/>
    <w:rsid w:val="00E02D46"/>
    <w:rsid w:val="00E04B1B"/>
    <w:rsid w:val="00E13CAB"/>
    <w:rsid w:val="00E3207D"/>
    <w:rsid w:val="00E34311"/>
    <w:rsid w:val="00E45FCF"/>
    <w:rsid w:val="00E460C7"/>
    <w:rsid w:val="00E466A6"/>
    <w:rsid w:val="00E562F4"/>
    <w:rsid w:val="00E75EE9"/>
    <w:rsid w:val="00E81233"/>
    <w:rsid w:val="00E8146E"/>
    <w:rsid w:val="00E90743"/>
    <w:rsid w:val="00E96B39"/>
    <w:rsid w:val="00EA7085"/>
    <w:rsid w:val="00EB1E79"/>
    <w:rsid w:val="00EB400D"/>
    <w:rsid w:val="00EB45AC"/>
    <w:rsid w:val="00EB7C0D"/>
    <w:rsid w:val="00EC5093"/>
    <w:rsid w:val="00EE5DF1"/>
    <w:rsid w:val="00EF6AF7"/>
    <w:rsid w:val="00F04383"/>
    <w:rsid w:val="00F04544"/>
    <w:rsid w:val="00F302A7"/>
    <w:rsid w:val="00F41CBC"/>
    <w:rsid w:val="00F44F7F"/>
    <w:rsid w:val="00F4566B"/>
    <w:rsid w:val="00F46B81"/>
    <w:rsid w:val="00F509B5"/>
    <w:rsid w:val="00F50C4F"/>
    <w:rsid w:val="00F560B7"/>
    <w:rsid w:val="00F72686"/>
    <w:rsid w:val="00F73666"/>
    <w:rsid w:val="00F90EA8"/>
    <w:rsid w:val="00F94EAB"/>
    <w:rsid w:val="00F9673C"/>
    <w:rsid w:val="00F97AC8"/>
    <w:rsid w:val="00FA4337"/>
    <w:rsid w:val="00FA5637"/>
    <w:rsid w:val="00FC76BE"/>
    <w:rsid w:val="00FD098A"/>
    <w:rsid w:val="00FD0DDC"/>
    <w:rsid w:val="00FE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C5D"/>
    <w:rPr>
      <w:rFonts w:ascii="Arial" w:hAnsi="Arial" w:cs="Arial"/>
      <w:b/>
      <w:bCs/>
      <w:color w:val="000080"/>
      <w:sz w:val="28"/>
      <w:szCs w:val="28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4F4F"/>
    <w:rPr>
      <w:sz w:val="24"/>
      <w:szCs w:val="24"/>
    </w:rPr>
  </w:style>
  <w:style w:type="paragraph" w:styleId="a5">
    <w:name w:val="footer"/>
    <w:basedOn w:val="a"/>
    <w:link w:val="a6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4F4F"/>
    <w:rPr>
      <w:sz w:val="24"/>
      <w:szCs w:val="24"/>
    </w:rPr>
  </w:style>
  <w:style w:type="paragraph" w:customStyle="1" w:styleId="11">
    <w:name w:val="Обычный1"/>
    <w:rsid w:val="001A614A"/>
    <w:pPr>
      <w:widowControl w:val="0"/>
    </w:pPr>
    <w:rPr>
      <w:snapToGrid w:val="0"/>
    </w:rPr>
  </w:style>
  <w:style w:type="paragraph" w:styleId="a7">
    <w:name w:val="Balloon Text"/>
    <w:basedOn w:val="a"/>
    <w:semiHidden/>
    <w:rsid w:val="004C200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401EDE"/>
    <w:pPr>
      <w:spacing w:after="120"/>
      <w:ind w:left="283"/>
    </w:p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rsid w:val="0063054B"/>
    <w:rPr>
      <w:b/>
      <w:color w:val="000080"/>
    </w:rPr>
  </w:style>
  <w:style w:type="paragraph" w:customStyle="1" w:styleId="aa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b">
    <w:name w:val="page number"/>
    <w:basedOn w:val="a0"/>
    <w:rsid w:val="00516932"/>
  </w:style>
  <w:style w:type="character" w:customStyle="1" w:styleId="apple-converted-space">
    <w:name w:val="apple-converted-space"/>
    <w:basedOn w:val="a0"/>
    <w:rsid w:val="001772F9"/>
  </w:style>
  <w:style w:type="paragraph" w:styleId="20">
    <w:name w:val="Body Text Indent 2"/>
    <w:basedOn w:val="a"/>
    <w:rsid w:val="009B79FA"/>
    <w:pPr>
      <w:spacing w:after="120" w:line="480" w:lineRule="auto"/>
      <w:ind w:left="283"/>
    </w:pPr>
  </w:style>
  <w:style w:type="character" w:customStyle="1" w:styleId="blk">
    <w:name w:val="blk"/>
    <w:basedOn w:val="a0"/>
    <w:rsid w:val="00B32902"/>
  </w:style>
  <w:style w:type="character" w:customStyle="1" w:styleId="u">
    <w:name w:val="u"/>
    <w:basedOn w:val="a0"/>
    <w:rsid w:val="00B32902"/>
  </w:style>
  <w:style w:type="character" w:customStyle="1" w:styleId="r">
    <w:name w:val="r"/>
    <w:basedOn w:val="a0"/>
    <w:rsid w:val="002917EA"/>
  </w:style>
  <w:style w:type="character" w:styleId="ac">
    <w:name w:val="Hyperlink"/>
    <w:basedOn w:val="a0"/>
    <w:uiPriority w:val="99"/>
    <w:unhideWhenUsed/>
    <w:rsid w:val="005A0E62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5A0E62"/>
    <w:rPr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  <w:snapToGrid w:val="0"/>
    </w:rPr>
  </w:style>
  <w:style w:type="paragraph" w:customStyle="1" w:styleId="ae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12</Pages>
  <Words>2316</Words>
  <Characters>18677</Characters>
  <Application>Microsoft Office Word</Application>
  <DocSecurity>0</DocSecurity>
  <Lines>155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office 2007 rus ent:</Company>
  <LinksUpToDate>false</LinksUpToDate>
  <CharactersWithSpaces>20952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Aza</cp:lastModifiedBy>
  <cp:revision>5</cp:revision>
  <cp:lastPrinted>2017-12-29T12:29:00Z</cp:lastPrinted>
  <dcterms:created xsi:type="dcterms:W3CDTF">2017-01-09T10:59:00Z</dcterms:created>
  <dcterms:modified xsi:type="dcterms:W3CDTF">2017-12-29T12:39:00Z</dcterms:modified>
</cp:coreProperties>
</file>